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27BDA" w14:textId="77777777" w:rsidR="00B72774" w:rsidRDefault="00B72774">
      <w:pPr>
        <w:widowControl w:val="0"/>
        <w:spacing w:line="240" w:lineRule="auto"/>
        <w:jc w:val="center"/>
        <w:rPr>
          <w:rFonts w:ascii="Calibri" w:eastAsia="Calibri" w:hAnsi="Calibri" w:cs="Calibri"/>
        </w:rPr>
      </w:pPr>
    </w:p>
    <w:tbl>
      <w:tblPr>
        <w:tblStyle w:val="a"/>
        <w:tblW w:w="1014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0"/>
        <w:gridCol w:w="7200"/>
      </w:tblGrid>
      <w:tr w:rsidR="00B72774" w14:paraId="32D13231" w14:textId="77777777">
        <w:trPr>
          <w:trHeight w:val="420"/>
        </w:trPr>
        <w:tc>
          <w:tcPr>
            <w:tcW w:w="10140" w:type="dxa"/>
            <w:gridSpan w:val="2"/>
            <w:shd w:val="clear" w:color="auto" w:fill="9FC5E8"/>
            <w:tcMar>
              <w:top w:w="100" w:type="dxa"/>
              <w:left w:w="100" w:type="dxa"/>
              <w:bottom w:w="100" w:type="dxa"/>
              <w:right w:w="100" w:type="dxa"/>
            </w:tcMar>
          </w:tcPr>
          <w:p w14:paraId="3FB63070" w14:textId="77777777" w:rsidR="00B72774" w:rsidRDefault="00592063">
            <w:pPr>
              <w:widowControl w:val="0"/>
              <w:spacing w:line="240" w:lineRule="auto"/>
              <w:jc w:val="cente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14:anchorId="17739719" wp14:editId="48784DB5">
                  <wp:extent cx="1420108" cy="995363"/>
                  <wp:effectExtent l="0" t="0" r="0" b="0"/>
                  <wp:docPr id="1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7"/>
                          <a:srcRect/>
                          <a:stretch>
                            <a:fillRect/>
                          </a:stretch>
                        </pic:blipFill>
                        <pic:spPr>
                          <a:xfrm>
                            <a:off x="0" y="0"/>
                            <a:ext cx="1420108" cy="995363"/>
                          </a:xfrm>
                          <a:prstGeom prst="rect">
                            <a:avLst/>
                          </a:prstGeom>
                          <a:ln/>
                        </pic:spPr>
                      </pic:pic>
                    </a:graphicData>
                  </a:graphic>
                </wp:inline>
              </w:drawing>
            </w:r>
          </w:p>
          <w:p w14:paraId="4B6D1526" w14:textId="77777777" w:rsidR="00B72774" w:rsidRDefault="00592063">
            <w:pPr>
              <w:jc w:val="center"/>
              <w:rPr>
                <w:rFonts w:ascii="Calibri" w:eastAsia="Calibri" w:hAnsi="Calibri" w:cs="Calibri"/>
                <w:b/>
                <w:sz w:val="24"/>
                <w:szCs w:val="24"/>
              </w:rPr>
            </w:pPr>
            <w:r>
              <w:rPr>
                <w:rFonts w:ascii="Calibri" w:eastAsia="Calibri" w:hAnsi="Calibri" w:cs="Calibri"/>
                <w:b/>
                <w:sz w:val="24"/>
                <w:szCs w:val="24"/>
              </w:rPr>
              <w:t>Pirates and Treasure</w:t>
            </w:r>
          </w:p>
        </w:tc>
      </w:tr>
      <w:tr w:rsidR="00B72774" w14:paraId="127C0756" w14:textId="77777777">
        <w:trPr>
          <w:trHeight w:val="420"/>
        </w:trPr>
        <w:tc>
          <w:tcPr>
            <w:tcW w:w="10140" w:type="dxa"/>
            <w:gridSpan w:val="2"/>
            <w:shd w:val="clear" w:color="auto" w:fill="9FC5E8"/>
            <w:tcMar>
              <w:top w:w="100" w:type="dxa"/>
              <w:left w:w="100" w:type="dxa"/>
              <w:bottom w:w="100" w:type="dxa"/>
              <w:right w:w="100" w:type="dxa"/>
            </w:tcMar>
          </w:tcPr>
          <w:p w14:paraId="1E7F3E0C" w14:textId="77777777" w:rsidR="00B72774" w:rsidRDefault="00592063">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These tasks are designed to be done with your child. Blue coloured tasks are aimed at Pathway 1 pupils as well as pupils who prefer more interactive activities and require a higher level of support. These are tasks we hope you will enjoy, please select the</w:t>
            </w:r>
            <w:r>
              <w:rPr>
                <w:rFonts w:ascii="Calibri" w:eastAsia="Calibri" w:hAnsi="Calibri" w:cs="Calibri"/>
                <w:sz w:val="20"/>
                <w:szCs w:val="20"/>
              </w:rPr>
              <w:t xml:space="preserve"> ones you feel are most appropriate for your child. </w:t>
            </w:r>
          </w:p>
        </w:tc>
      </w:tr>
      <w:tr w:rsidR="00B72774" w14:paraId="0FAE65B7" w14:textId="77777777">
        <w:trPr>
          <w:trHeight w:val="420"/>
        </w:trPr>
        <w:tc>
          <w:tcPr>
            <w:tcW w:w="10140" w:type="dxa"/>
            <w:gridSpan w:val="2"/>
            <w:shd w:val="clear" w:color="auto" w:fill="9FC5E8"/>
            <w:tcMar>
              <w:top w:w="100" w:type="dxa"/>
              <w:left w:w="100" w:type="dxa"/>
              <w:bottom w:w="100" w:type="dxa"/>
              <w:right w:w="100" w:type="dxa"/>
            </w:tcMar>
          </w:tcPr>
          <w:p w14:paraId="3B3231D4"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B72774" w14:paraId="5D00292D" w14:textId="77777777">
        <w:trPr>
          <w:trHeight w:val="4905"/>
        </w:trPr>
        <w:tc>
          <w:tcPr>
            <w:tcW w:w="2940" w:type="dxa"/>
            <w:shd w:val="clear" w:color="auto" w:fill="auto"/>
            <w:tcMar>
              <w:top w:w="100" w:type="dxa"/>
              <w:left w:w="100" w:type="dxa"/>
              <w:bottom w:w="100" w:type="dxa"/>
              <w:right w:w="100" w:type="dxa"/>
            </w:tcMar>
          </w:tcPr>
          <w:p w14:paraId="3080CCD6" w14:textId="77777777" w:rsidR="00B72774" w:rsidRDefault="00592063">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0"/>
                <w:szCs w:val="20"/>
                <w:u w:val="single"/>
              </w:rPr>
              <w:t>Literacy Focus</w:t>
            </w:r>
            <w:r>
              <w:rPr>
                <w:rFonts w:ascii="Calibri" w:eastAsia="Calibri" w:hAnsi="Calibri" w:cs="Calibri"/>
                <w:b/>
                <w:sz w:val="20"/>
                <w:szCs w:val="20"/>
              </w:rPr>
              <w:t xml:space="preserve">:  Building skills following a story sequence, making links between events in the story and the world around them. [See Note for Parents on powerpoint </w:t>
            </w:r>
            <w:r>
              <w:rPr>
                <w:rFonts w:ascii="Calibri" w:eastAsia="Calibri" w:hAnsi="Calibri" w:cs="Calibri"/>
                <w:b/>
                <w:i/>
                <w:sz w:val="20"/>
                <w:szCs w:val="20"/>
              </w:rPr>
              <w:t>W5 Becoming a Pirate BLUE a</w:t>
            </w:r>
            <w:r>
              <w:rPr>
                <w:rFonts w:ascii="Calibri" w:eastAsia="Calibri" w:hAnsi="Calibri" w:cs="Calibri"/>
                <w:b/>
                <w:i/>
                <w:sz w:val="20"/>
                <w:szCs w:val="20"/>
              </w:rPr>
              <w:t>s</w:t>
            </w:r>
            <w:r>
              <w:rPr>
                <w:rFonts w:ascii="Calibri" w:eastAsia="Calibri" w:hAnsi="Calibri" w:cs="Calibri"/>
                <w:b/>
                <w:sz w:val="20"/>
                <w:szCs w:val="20"/>
              </w:rPr>
              <w:t>]</w:t>
            </w:r>
          </w:p>
          <w:p w14:paraId="583EFFCA" w14:textId="77777777" w:rsidR="00B72774" w:rsidRDefault="00592063">
            <w:pPr>
              <w:widowControl w:val="0"/>
              <w:spacing w:line="240" w:lineRule="auto"/>
              <w:jc w:val="center"/>
              <w:rPr>
                <w:rFonts w:ascii="Calibri" w:eastAsia="Calibri" w:hAnsi="Calibri" w:cs="Calibri"/>
                <w:sz w:val="20"/>
                <w:szCs w:val="20"/>
                <w:u w:val="single"/>
              </w:rPr>
            </w:pPr>
            <w:r>
              <w:rPr>
                <w:rFonts w:ascii="Calibri" w:eastAsia="Calibri" w:hAnsi="Calibri" w:cs="Calibri"/>
                <w:noProof/>
                <w:sz w:val="20"/>
                <w:szCs w:val="20"/>
                <w:u w:val="single"/>
              </w:rPr>
              <w:drawing>
                <wp:inline distT="114300" distB="114300" distL="114300" distR="114300" wp14:anchorId="4A49F85D" wp14:editId="12C9D8F0">
                  <wp:extent cx="1219200" cy="9144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t="23841" b="12582"/>
                          <a:stretch>
                            <a:fillRect/>
                          </a:stretch>
                        </pic:blipFill>
                        <pic:spPr>
                          <a:xfrm>
                            <a:off x="0" y="0"/>
                            <a:ext cx="1219200" cy="914400"/>
                          </a:xfrm>
                          <a:prstGeom prst="rect">
                            <a:avLst/>
                          </a:prstGeom>
                          <a:ln/>
                        </pic:spPr>
                      </pic:pic>
                    </a:graphicData>
                  </a:graphic>
                </wp:inline>
              </w:drawing>
            </w:r>
          </w:p>
          <w:p w14:paraId="03E7BE41"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14:anchorId="649417CC" wp14:editId="2061D82F">
                  <wp:extent cx="1533525" cy="1143000"/>
                  <wp:effectExtent l="12700" t="12700" r="12700" b="12700"/>
                  <wp:docPr id="1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9"/>
                          <a:srcRect l="33589" t="22330" r="19230" b="15155"/>
                          <a:stretch>
                            <a:fillRect/>
                          </a:stretch>
                        </pic:blipFill>
                        <pic:spPr>
                          <a:xfrm>
                            <a:off x="0" y="0"/>
                            <a:ext cx="1533525" cy="1143000"/>
                          </a:xfrm>
                          <a:prstGeom prst="rect">
                            <a:avLst/>
                          </a:prstGeom>
                          <a:ln w="12700">
                            <a:solidFill>
                              <a:srgbClr val="000000"/>
                            </a:solidFill>
                            <a:prstDash val="solid"/>
                          </a:ln>
                        </pic:spPr>
                      </pic:pic>
                    </a:graphicData>
                  </a:graphic>
                </wp:inline>
              </w:drawing>
            </w:r>
          </w:p>
          <w:p w14:paraId="6C7A7D3B"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14:anchorId="64AF4C34" wp14:editId="340B4B85">
                  <wp:extent cx="1547813" cy="1183041"/>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33926" t="21359" r="18681" b="14658"/>
                          <a:stretch>
                            <a:fillRect/>
                          </a:stretch>
                        </pic:blipFill>
                        <pic:spPr>
                          <a:xfrm>
                            <a:off x="0" y="0"/>
                            <a:ext cx="1547813" cy="1183041"/>
                          </a:xfrm>
                          <a:prstGeom prst="rect">
                            <a:avLst/>
                          </a:prstGeom>
                          <a:ln w="12700">
                            <a:solidFill>
                              <a:srgbClr val="000000"/>
                            </a:solidFill>
                            <a:prstDash val="solid"/>
                          </a:ln>
                        </pic:spPr>
                      </pic:pic>
                    </a:graphicData>
                  </a:graphic>
                </wp:inline>
              </w:drawing>
            </w:r>
          </w:p>
          <w:p w14:paraId="3223346C"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14:anchorId="305D04FC" wp14:editId="7B94FEF3">
                  <wp:extent cx="1545040" cy="1176338"/>
                  <wp:effectExtent l="12700" t="12700" r="12700" b="127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l="32967" t="21359" r="18681" b="13592"/>
                          <a:stretch>
                            <a:fillRect/>
                          </a:stretch>
                        </pic:blipFill>
                        <pic:spPr>
                          <a:xfrm>
                            <a:off x="0" y="0"/>
                            <a:ext cx="1545040" cy="1176338"/>
                          </a:xfrm>
                          <a:prstGeom prst="rect">
                            <a:avLst/>
                          </a:prstGeom>
                          <a:ln w="12700">
                            <a:solidFill>
                              <a:srgbClr val="000000"/>
                            </a:solidFill>
                            <a:prstDash val="solid"/>
                          </a:ln>
                        </pic:spPr>
                      </pic:pic>
                    </a:graphicData>
                  </a:graphic>
                </wp:inline>
              </w:drawing>
            </w:r>
          </w:p>
        </w:tc>
        <w:tc>
          <w:tcPr>
            <w:tcW w:w="7200" w:type="dxa"/>
            <w:shd w:val="clear" w:color="auto" w:fill="auto"/>
            <w:tcMar>
              <w:top w:w="100" w:type="dxa"/>
              <w:left w:w="100" w:type="dxa"/>
              <w:bottom w:w="100" w:type="dxa"/>
              <w:right w:w="100" w:type="dxa"/>
            </w:tcMar>
          </w:tcPr>
          <w:p w14:paraId="0B9EF3F8" w14:textId="77777777" w:rsidR="00B72774" w:rsidRDefault="00592063">
            <w:pPr>
              <w:widowControl w:val="0"/>
              <w:spacing w:line="240" w:lineRule="auto"/>
              <w:rPr>
                <w:rFonts w:ascii="Calibri" w:eastAsia="Calibri" w:hAnsi="Calibri" w:cs="Calibri"/>
                <w:b/>
                <w:sz w:val="20"/>
                <w:szCs w:val="20"/>
              </w:rPr>
            </w:pPr>
            <w:r>
              <w:rPr>
                <w:rFonts w:ascii="Calibri" w:eastAsia="Calibri" w:hAnsi="Calibri" w:cs="Calibri"/>
                <w:sz w:val="20"/>
                <w:szCs w:val="20"/>
                <w:u w:val="single"/>
              </w:rPr>
              <w:t>Speaking &amp; Listening and Reading:</w:t>
            </w:r>
          </w:p>
          <w:p w14:paraId="6C0237AD" w14:textId="77777777" w:rsidR="00B72774" w:rsidRDefault="00592063">
            <w:pPr>
              <w:widowControl w:val="0"/>
              <w:spacing w:line="240" w:lineRule="auto"/>
              <w:rPr>
                <w:rFonts w:ascii="Calibri" w:eastAsia="Calibri" w:hAnsi="Calibri" w:cs="Calibri"/>
                <w:color w:val="1155CC"/>
                <w:sz w:val="20"/>
                <w:szCs w:val="20"/>
                <w:u w:val="single"/>
              </w:rPr>
            </w:pPr>
            <w:r>
              <w:rPr>
                <w:rFonts w:ascii="Calibri" w:eastAsia="Calibri" w:hAnsi="Calibri" w:cs="Calibri"/>
                <w:sz w:val="20"/>
                <w:szCs w:val="20"/>
              </w:rPr>
              <w:t xml:space="preserve">Resources:  </w:t>
            </w:r>
            <w:hyperlink r:id="rId12">
              <w:r>
                <w:rPr>
                  <w:rFonts w:ascii="Calibri" w:eastAsia="Calibri" w:hAnsi="Calibri" w:cs="Calibri"/>
                  <w:color w:val="1155CC"/>
                  <w:sz w:val="20"/>
                  <w:szCs w:val="20"/>
                  <w:u w:val="single"/>
                </w:rPr>
                <w:t>https://www.youtube.com/watch?v=Bl5EKP1y4Ic</w:t>
              </w:r>
            </w:hyperlink>
          </w:p>
          <w:p w14:paraId="2C1EC5BC" w14:textId="77777777" w:rsidR="00B72774" w:rsidRDefault="0059206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                 No internet, no problem - this story is on the powerpoint below...</w:t>
            </w:r>
          </w:p>
          <w:p w14:paraId="339487B4" w14:textId="77777777" w:rsidR="00B72774" w:rsidRDefault="00592063">
            <w:pPr>
              <w:widowControl w:val="0"/>
              <w:spacing w:line="240" w:lineRule="auto"/>
              <w:rPr>
                <w:rFonts w:ascii="Calibri" w:eastAsia="Calibri" w:hAnsi="Calibri" w:cs="Calibri"/>
                <w:i/>
                <w:sz w:val="20"/>
                <w:szCs w:val="20"/>
              </w:rPr>
            </w:pPr>
            <w:r>
              <w:rPr>
                <w:rFonts w:ascii="Calibri" w:eastAsia="Calibri" w:hAnsi="Calibri" w:cs="Calibri"/>
                <w:sz w:val="20"/>
                <w:szCs w:val="20"/>
              </w:rPr>
              <w:t xml:space="preserve">                     Powerpoint </w:t>
            </w:r>
            <w:r>
              <w:rPr>
                <w:rFonts w:ascii="Calibri" w:eastAsia="Calibri" w:hAnsi="Calibri" w:cs="Calibri"/>
                <w:i/>
                <w:sz w:val="20"/>
                <w:szCs w:val="20"/>
              </w:rPr>
              <w:t>W5 Skullabones Island PirateStory BLUE as</w:t>
            </w:r>
          </w:p>
          <w:p w14:paraId="6426C607" w14:textId="77777777" w:rsidR="00B72774" w:rsidRDefault="00592063">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14:anchorId="1E05B474" wp14:editId="5BE88980">
                  <wp:extent cx="2976563" cy="2163943"/>
                  <wp:effectExtent l="12700" t="12700" r="12700" b="1270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l="33476" t="21839" r="19098" b="16475"/>
                          <a:stretch>
                            <a:fillRect/>
                          </a:stretch>
                        </pic:blipFill>
                        <pic:spPr>
                          <a:xfrm>
                            <a:off x="0" y="0"/>
                            <a:ext cx="2976563" cy="2163943"/>
                          </a:xfrm>
                          <a:prstGeom prst="rect">
                            <a:avLst/>
                          </a:prstGeom>
                          <a:ln w="12700">
                            <a:solidFill>
                              <a:srgbClr val="000000"/>
                            </a:solidFill>
                            <a:prstDash val="solid"/>
                          </a:ln>
                        </pic:spPr>
                      </pic:pic>
                    </a:graphicData>
                  </a:graphic>
                </wp:inline>
              </w:drawing>
            </w:r>
            <w:r>
              <w:rPr>
                <w:rFonts w:ascii="Calibri" w:eastAsia="Calibri" w:hAnsi="Calibri" w:cs="Calibri"/>
                <w:sz w:val="20"/>
                <w:szCs w:val="20"/>
              </w:rPr>
              <w:t xml:space="preserve"> </w:t>
            </w:r>
            <w:r>
              <w:rPr>
                <w:rFonts w:ascii="Calibri" w:eastAsia="Calibri" w:hAnsi="Calibri" w:cs="Calibri"/>
                <w:noProof/>
                <w:sz w:val="20"/>
                <w:szCs w:val="20"/>
              </w:rPr>
              <w:drawing>
                <wp:inline distT="114300" distB="114300" distL="114300" distR="114300" wp14:anchorId="02EFD8A8" wp14:editId="465760C0">
                  <wp:extent cx="1205406" cy="1919288"/>
                  <wp:effectExtent l="12700" t="12700" r="12700" b="1270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l="59012" t="22605" r="18884" b="14559"/>
                          <a:stretch>
                            <a:fillRect/>
                          </a:stretch>
                        </pic:blipFill>
                        <pic:spPr>
                          <a:xfrm>
                            <a:off x="0" y="0"/>
                            <a:ext cx="1205406" cy="1919288"/>
                          </a:xfrm>
                          <a:prstGeom prst="rect">
                            <a:avLst/>
                          </a:prstGeom>
                          <a:ln w="12700">
                            <a:solidFill>
                              <a:srgbClr val="000000"/>
                            </a:solidFill>
                            <a:prstDash val="solid"/>
                          </a:ln>
                        </pic:spPr>
                      </pic:pic>
                    </a:graphicData>
                  </a:graphic>
                </wp:inline>
              </w:drawing>
            </w:r>
          </w:p>
          <w:p w14:paraId="3E87D8E1" w14:textId="77777777" w:rsidR="00B72774" w:rsidRDefault="00B72774">
            <w:pPr>
              <w:widowControl w:val="0"/>
              <w:spacing w:line="240" w:lineRule="auto"/>
              <w:rPr>
                <w:rFonts w:ascii="Calibri" w:eastAsia="Calibri" w:hAnsi="Calibri" w:cs="Calibri"/>
                <w:sz w:val="16"/>
                <w:szCs w:val="16"/>
                <w:u w:val="single"/>
              </w:rPr>
            </w:pPr>
          </w:p>
          <w:p w14:paraId="7C97FD83" w14:textId="77777777" w:rsidR="00B72774" w:rsidRDefault="00592063">
            <w:pPr>
              <w:widowControl w:val="0"/>
              <w:spacing w:line="240" w:lineRule="auto"/>
              <w:rPr>
                <w:rFonts w:ascii="Calibri" w:eastAsia="Calibri" w:hAnsi="Calibri" w:cs="Calibri"/>
                <w:b/>
                <w:sz w:val="20"/>
                <w:szCs w:val="20"/>
              </w:rPr>
            </w:pPr>
            <w:r>
              <w:rPr>
                <w:rFonts w:ascii="Calibri" w:eastAsia="Calibri" w:hAnsi="Calibri" w:cs="Calibri"/>
                <w:sz w:val="20"/>
                <w:szCs w:val="20"/>
                <w:u w:val="single"/>
              </w:rPr>
              <w:t>Speaking &amp; Listening and Writing:</w:t>
            </w:r>
          </w:p>
          <w:p w14:paraId="6DE57942" w14:textId="77777777" w:rsidR="00B72774" w:rsidRDefault="00592063">
            <w:pPr>
              <w:widowControl w:val="0"/>
              <w:spacing w:line="240" w:lineRule="auto"/>
              <w:rPr>
                <w:rFonts w:ascii="Calibri" w:eastAsia="Calibri" w:hAnsi="Calibri" w:cs="Calibri"/>
                <w:i/>
                <w:sz w:val="20"/>
                <w:szCs w:val="20"/>
              </w:rPr>
            </w:pPr>
            <w:r>
              <w:rPr>
                <w:rFonts w:ascii="Calibri" w:eastAsia="Calibri" w:hAnsi="Calibri" w:cs="Calibri"/>
                <w:sz w:val="20"/>
                <w:szCs w:val="20"/>
              </w:rPr>
              <w:t xml:space="preserve">Resources:  Powerpoint </w:t>
            </w:r>
            <w:r>
              <w:rPr>
                <w:rFonts w:ascii="Calibri" w:eastAsia="Calibri" w:hAnsi="Calibri" w:cs="Calibri"/>
                <w:i/>
                <w:sz w:val="20"/>
                <w:szCs w:val="20"/>
              </w:rPr>
              <w:t>W5 Becoming a Pirate BLUE as</w:t>
            </w:r>
          </w:p>
          <w:p w14:paraId="1769BDC2" w14:textId="77777777" w:rsidR="00B72774" w:rsidRDefault="0059206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Optional: An old t-shirt or shirt, paint or felt tips,  bandana, scarf or a strip of cloth.   </w:t>
            </w:r>
            <w:r>
              <w:rPr>
                <w:rFonts w:ascii="Calibri" w:eastAsia="Calibri" w:hAnsi="Calibri" w:cs="Calibri"/>
                <w:i/>
                <w:sz w:val="20"/>
                <w:szCs w:val="20"/>
              </w:rPr>
              <w:t>To make props</w:t>
            </w:r>
            <w:r>
              <w:rPr>
                <w:rFonts w:ascii="Calibri" w:eastAsia="Calibri" w:hAnsi="Calibri" w:cs="Calibri"/>
                <w:sz w:val="20"/>
                <w:szCs w:val="20"/>
              </w:rPr>
              <w:t xml:space="preserve"> cardboard, toilet/kitchen roll inner cardboard tube if you have them. </w:t>
            </w:r>
          </w:p>
          <w:p w14:paraId="4EA17ACA" w14:textId="77777777" w:rsidR="00B72774" w:rsidRDefault="00592063">
            <w:pPr>
              <w:widowControl w:val="0"/>
              <w:spacing w:line="240" w:lineRule="auto"/>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14:anchorId="212776AD" wp14:editId="02009BED">
                  <wp:extent cx="2981385" cy="2243138"/>
                  <wp:effectExtent l="12700" t="12700" r="12700" b="1270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5"/>
                          <a:srcRect l="33690" t="21072" r="18454" b="14942"/>
                          <a:stretch>
                            <a:fillRect/>
                          </a:stretch>
                        </pic:blipFill>
                        <pic:spPr>
                          <a:xfrm>
                            <a:off x="0" y="0"/>
                            <a:ext cx="2981385" cy="2243138"/>
                          </a:xfrm>
                          <a:prstGeom prst="rect">
                            <a:avLst/>
                          </a:prstGeom>
                          <a:ln w="12700">
                            <a:solidFill>
                              <a:srgbClr val="000000"/>
                            </a:solidFill>
                            <a:prstDash val="solid"/>
                          </a:ln>
                        </pic:spPr>
                      </pic:pic>
                    </a:graphicData>
                  </a:graphic>
                </wp:inline>
              </w:drawing>
            </w:r>
            <w:r>
              <w:rPr>
                <w:rFonts w:ascii="Calibri" w:eastAsia="Calibri" w:hAnsi="Calibri" w:cs="Calibri"/>
                <w:noProof/>
                <w:sz w:val="20"/>
                <w:szCs w:val="20"/>
              </w:rPr>
              <w:drawing>
                <wp:inline distT="114300" distB="114300" distL="114300" distR="114300" wp14:anchorId="6C6A74BD" wp14:editId="4B0D65DB">
                  <wp:extent cx="1333500" cy="1604963"/>
                  <wp:effectExtent l="12700" t="12700" r="12700" b="12700"/>
                  <wp:docPr id="2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l="34334" t="25287" r="43562" b="31417"/>
                          <a:stretch>
                            <a:fillRect/>
                          </a:stretch>
                        </pic:blipFill>
                        <pic:spPr>
                          <a:xfrm>
                            <a:off x="0" y="0"/>
                            <a:ext cx="1333500" cy="1604963"/>
                          </a:xfrm>
                          <a:prstGeom prst="rect">
                            <a:avLst/>
                          </a:prstGeom>
                          <a:ln w="12700">
                            <a:solidFill>
                              <a:srgbClr val="000000"/>
                            </a:solidFill>
                            <a:prstDash val="solid"/>
                          </a:ln>
                        </pic:spPr>
                      </pic:pic>
                    </a:graphicData>
                  </a:graphic>
                </wp:inline>
              </w:drawing>
            </w:r>
          </w:p>
          <w:p w14:paraId="23F083E2" w14:textId="77777777" w:rsidR="00B72774" w:rsidRDefault="00B72774">
            <w:pPr>
              <w:widowControl w:val="0"/>
              <w:spacing w:line="240" w:lineRule="auto"/>
              <w:rPr>
                <w:rFonts w:ascii="Calibri" w:eastAsia="Calibri" w:hAnsi="Calibri" w:cs="Calibri"/>
                <w:sz w:val="20"/>
                <w:szCs w:val="20"/>
              </w:rPr>
            </w:pPr>
          </w:p>
        </w:tc>
      </w:tr>
      <w:tr w:rsidR="00B72774" w14:paraId="2405A2C4" w14:textId="77777777">
        <w:trPr>
          <w:trHeight w:val="420"/>
        </w:trPr>
        <w:tc>
          <w:tcPr>
            <w:tcW w:w="2940" w:type="dxa"/>
            <w:shd w:val="clear" w:color="auto" w:fill="auto"/>
            <w:tcMar>
              <w:top w:w="100" w:type="dxa"/>
              <w:left w:w="100" w:type="dxa"/>
              <w:bottom w:w="100" w:type="dxa"/>
              <w:right w:w="100" w:type="dxa"/>
            </w:tcMar>
          </w:tcPr>
          <w:p w14:paraId="6A388667" w14:textId="77777777" w:rsidR="00B72774" w:rsidRDefault="00592063">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Maths Focus</w:t>
            </w:r>
            <w:r>
              <w:rPr>
                <w:rFonts w:ascii="Calibri" w:eastAsia="Calibri" w:hAnsi="Calibri" w:cs="Calibri"/>
                <w:b/>
                <w:sz w:val="20"/>
                <w:szCs w:val="20"/>
              </w:rPr>
              <w:br/>
            </w:r>
            <w:r>
              <w:rPr>
                <w:rFonts w:ascii="Calibri" w:eastAsia="Calibri" w:hAnsi="Calibri" w:cs="Calibri"/>
                <w:b/>
                <w:noProof/>
                <w:sz w:val="20"/>
                <w:szCs w:val="20"/>
              </w:rPr>
              <w:drawing>
                <wp:inline distT="114300" distB="114300" distL="114300" distR="114300" wp14:anchorId="5C096264" wp14:editId="6F107C61">
                  <wp:extent cx="1428750" cy="790575"/>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t="24460" b="15827"/>
                          <a:stretch>
                            <a:fillRect/>
                          </a:stretch>
                        </pic:blipFill>
                        <pic:spPr>
                          <a:xfrm>
                            <a:off x="0" y="0"/>
                            <a:ext cx="1428750" cy="790575"/>
                          </a:xfrm>
                          <a:prstGeom prst="rect">
                            <a:avLst/>
                          </a:prstGeom>
                          <a:ln/>
                        </pic:spPr>
                      </pic:pic>
                    </a:graphicData>
                  </a:graphic>
                </wp:inline>
              </w:drawing>
            </w:r>
          </w:p>
        </w:tc>
        <w:tc>
          <w:tcPr>
            <w:tcW w:w="7200" w:type="dxa"/>
            <w:shd w:val="clear" w:color="auto" w:fill="auto"/>
            <w:tcMar>
              <w:top w:w="100" w:type="dxa"/>
              <w:left w:w="100" w:type="dxa"/>
              <w:bottom w:w="100" w:type="dxa"/>
              <w:right w:w="100" w:type="dxa"/>
            </w:tcMar>
          </w:tcPr>
          <w:p w14:paraId="1588FC35" w14:textId="77777777" w:rsidR="00B72774" w:rsidRDefault="00592063">
            <w:pPr>
              <w:widowControl w:val="0"/>
              <w:spacing w:line="240" w:lineRule="auto"/>
            </w:pPr>
            <w:r>
              <w:t xml:space="preserve">Watch the video below: </w:t>
            </w:r>
          </w:p>
          <w:p w14:paraId="4340281D" w14:textId="77777777" w:rsidR="00B72774" w:rsidRDefault="00592063">
            <w:pPr>
              <w:widowControl w:val="0"/>
              <w:spacing w:line="240" w:lineRule="auto"/>
            </w:pPr>
            <w:hyperlink r:id="rId18">
              <w:r>
                <w:rPr>
                  <w:color w:val="1155CC"/>
                  <w:u w:val="single"/>
                </w:rPr>
                <w:t>https://www.youtube.com/watch?v=WT_wvvEvkw4</w:t>
              </w:r>
            </w:hyperlink>
          </w:p>
          <w:p w14:paraId="0F4FB67B" w14:textId="77777777" w:rsidR="00B72774" w:rsidRDefault="00B72774">
            <w:pPr>
              <w:widowControl w:val="0"/>
              <w:spacing w:line="240" w:lineRule="auto"/>
              <w:rPr>
                <w:b/>
              </w:rPr>
            </w:pPr>
          </w:p>
          <w:p w14:paraId="00184D47" w14:textId="77777777" w:rsidR="00B72774" w:rsidRDefault="00592063">
            <w:pPr>
              <w:widowControl w:val="0"/>
              <w:numPr>
                <w:ilvl w:val="0"/>
                <w:numId w:val="1"/>
              </w:numPr>
              <w:spacing w:line="240" w:lineRule="auto"/>
            </w:pPr>
            <w:r>
              <w:t xml:space="preserve">Add with a pirate and find the sums. </w:t>
            </w:r>
          </w:p>
          <w:p w14:paraId="3F593FEF" w14:textId="77777777" w:rsidR="00B72774" w:rsidRDefault="00B72774">
            <w:pPr>
              <w:widowControl w:val="0"/>
              <w:spacing w:line="240" w:lineRule="auto"/>
            </w:pPr>
          </w:p>
          <w:p w14:paraId="5DF694EE" w14:textId="77777777" w:rsidR="00B72774" w:rsidRDefault="00592063">
            <w:pPr>
              <w:widowControl w:val="0"/>
              <w:spacing w:line="240" w:lineRule="auto"/>
            </w:pPr>
            <w:r>
              <w:t xml:space="preserve">Watch the video below: </w:t>
            </w:r>
          </w:p>
          <w:p w14:paraId="57BC6585" w14:textId="77777777" w:rsidR="00B72774" w:rsidRDefault="00592063">
            <w:pPr>
              <w:widowControl w:val="0"/>
              <w:spacing w:line="240" w:lineRule="auto"/>
            </w:pPr>
            <w:hyperlink r:id="rId19">
              <w:r>
                <w:rPr>
                  <w:color w:val="1155CC"/>
                  <w:u w:val="single"/>
                </w:rPr>
                <w:t>https://www.youtube.com/watch?v=QkPa9V2wtZs</w:t>
              </w:r>
            </w:hyperlink>
          </w:p>
          <w:p w14:paraId="718F9134" w14:textId="77777777" w:rsidR="00B72774" w:rsidRDefault="00B72774">
            <w:pPr>
              <w:widowControl w:val="0"/>
              <w:spacing w:line="240" w:lineRule="auto"/>
            </w:pPr>
          </w:p>
          <w:p w14:paraId="2BC27BB1" w14:textId="77777777" w:rsidR="00B72774" w:rsidRDefault="00592063">
            <w:pPr>
              <w:widowControl w:val="0"/>
              <w:numPr>
                <w:ilvl w:val="0"/>
                <w:numId w:val="1"/>
              </w:numPr>
              <w:spacing w:line="240" w:lineRule="auto"/>
            </w:pPr>
            <w:r>
              <w:t xml:space="preserve">Take away with a pirate and find how many left. </w:t>
            </w:r>
          </w:p>
          <w:p w14:paraId="5F0FFC42" w14:textId="77777777" w:rsidR="00B72774" w:rsidRDefault="00B72774">
            <w:pPr>
              <w:widowControl w:val="0"/>
              <w:spacing w:line="240" w:lineRule="auto"/>
            </w:pPr>
          </w:p>
          <w:p w14:paraId="034D4A58" w14:textId="77777777" w:rsidR="00B72774" w:rsidRDefault="00592063">
            <w:pPr>
              <w:widowControl w:val="0"/>
              <w:spacing w:line="240" w:lineRule="auto"/>
            </w:pPr>
            <w:r>
              <w:t xml:space="preserve">Discuss the meaning of addition and subtraction. </w:t>
            </w:r>
          </w:p>
          <w:p w14:paraId="4729C7B1" w14:textId="77777777" w:rsidR="00B72774" w:rsidRDefault="00592063">
            <w:pPr>
              <w:widowControl w:val="0"/>
              <w:spacing w:line="240" w:lineRule="auto"/>
            </w:pPr>
            <w:r>
              <w:t>Can you remember the addition symbol?</w:t>
            </w:r>
          </w:p>
          <w:p w14:paraId="28DEB436" w14:textId="77777777" w:rsidR="00B72774" w:rsidRDefault="00592063">
            <w:pPr>
              <w:widowControl w:val="0"/>
              <w:spacing w:line="240" w:lineRule="auto"/>
            </w:pPr>
            <w:r>
              <w:t>Can you remember the subtraction symbol?</w:t>
            </w:r>
          </w:p>
          <w:p w14:paraId="02B43D1C" w14:textId="77777777" w:rsidR="00B72774" w:rsidRDefault="00592063">
            <w:pPr>
              <w:widowControl w:val="0"/>
              <w:spacing w:line="240" w:lineRule="auto"/>
            </w:pPr>
            <w:r>
              <w:t xml:space="preserve">Can you remember the equals sign? </w:t>
            </w:r>
          </w:p>
          <w:p w14:paraId="57990535" w14:textId="77777777" w:rsidR="00B72774" w:rsidRDefault="00B72774">
            <w:pPr>
              <w:widowControl w:val="0"/>
              <w:spacing w:line="240" w:lineRule="auto"/>
            </w:pPr>
          </w:p>
          <w:p w14:paraId="24699847" w14:textId="77777777" w:rsidR="00B72774" w:rsidRDefault="00592063">
            <w:pPr>
              <w:widowControl w:val="0"/>
              <w:numPr>
                <w:ilvl w:val="0"/>
                <w:numId w:val="1"/>
              </w:numPr>
              <w:spacing w:line="240" w:lineRule="auto"/>
            </w:pPr>
            <w:r>
              <w:t>Attempt to write your own number sentences with additions within 10 or 20 or even 50!</w:t>
            </w:r>
          </w:p>
          <w:p w14:paraId="020393FE" w14:textId="77777777" w:rsidR="00B72774" w:rsidRDefault="00592063">
            <w:pPr>
              <w:widowControl w:val="0"/>
              <w:numPr>
                <w:ilvl w:val="0"/>
                <w:numId w:val="1"/>
              </w:numPr>
              <w:spacing w:line="240" w:lineRule="auto"/>
            </w:pPr>
            <w:r>
              <w:t>Attem</w:t>
            </w:r>
            <w:r>
              <w:t xml:space="preserve">pt to write your own number sentences with subtractions within 10 or 20 or even 50! </w:t>
            </w:r>
          </w:p>
          <w:p w14:paraId="5E513397" w14:textId="77777777" w:rsidR="00B72774" w:rsidRDefault="00B72774">
            <w:pPr>
              <w:widowControl w:val="0"/>
              <w:spacing w:line="240" w:lineRule="auto"/>
              <w:ind w:left="720"/>
            </w:pPr>
          </w:p>
          <w:p w14:paraId="6C350A29" w14:textId="77777777" w:rsidR="00B72774" w:rsidRDefault="00592063">
            <w:pPr>
              <w:widowControl w:val="0"/>
              <w:numPr>
                <w:ilvl w:val="0"/>
                <w:numId w:val="1"/>
              </w:numPr>
              <w:spacing w:line="240" w:lineRule="auto"/>
            </w:pPr>
            <w:r>
              <w:t xml:space="preserve">Play treasure hunt with your family. Hide some coins in a little bag. Follow the directions to find the treasure in your house / garden. Count your treasure. </w:t>
            </w:r>
          </w:p>
          <w:p w14:paraId="49D3C3BA" w14:textId="77777777" w:rsidR="00B72774" w:rsidRDefault="00B72774">
            <w:pPr>
              <w:widowControl w:val="0"/>
              <w:spacing w:line="240" w:lineRule="auto"/>
            </w:pPr>
          </w:p>
          <w:p w14:paraId="5C0881B9" w14:textId="77777777" w:rsidR="00B72774" w:rsidRDefault="00592063">
            <w:pPr>
              <w:widowControl w:val="0"/>
              <w:numPr>
                <w:ilvl w:val="0"/>
                <w:numId w:val="3"/>
              </w:numPr>
              <w:spacing w:line="240" w:lineRule="auto"/>
            </w:pPr>
            <w:r>
              <w:t>Maths pira</w:t>
            </w:r>
            <w:r>
              <w:t xml:space="preserve">te activity booklet </w:t>
            </w:r>
          </w:p>
          <w:p w14:paraId="4D65772A" w14:textId="77777777" w:rsidR="00B72774" w:rsidRDefault="00592063">
            <w:pPr>
              <w:widowControl w:val="0"/>
              <w:spacing w:line="240" w:lineRule="auto"/>
              <w:ind w:left="720"/>
            </w:pPr>
            <w:r>
              <w:rPr>
                <w:noProof/>
              </w:rPr>
              <w:drawing>
                <wp:inline distT="114300" distB="114300" distL="114300" distR="114300" wp14:anchorId="66807E36" wp14:editId="6A76C9E3">
                  <wp:extent cx="2557463" cy="3002000"/>
                  <wp:effectExtent l="0" t="0" r="0" b="0"/>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2557463" cy="3002000"/>
                          </a:xfrm>
                          <a:prstGeom prst="rect">
                            <a:avLst/>
                          </a:prstGeom>
                          <a:ln/>
                        </pic:spPr>
                      </pic:pic>
                    </a:graphicData>
                  </a:graphic>
                </wp:inline>
              </w:drawing>
            </w:r>
          </w:p>
          <w:p w14:paraId="489961BF" w14:textId="77777777" w:rsidR="00B72774" w:rsidRDefault="00B72774">
            <w:pPr>
              <w:widowControl w:val="0"/>
              <w:spacing w:line="240" w:lineRule="auto"/>
            </w:pPr>
          </w:p>
          <w:p w14:paraId="3F47ADE9" w14:textId="77777777" w:rsidR="00B72774" w:rsidRDefault="00592063">
            <w:pPr>
              <w:widowControl w:val="0"/>
              <w:numPr>
                <w:ilvl w:val="0"/>
                <w:numId w:val="2"/>
              </w:numPr>
              <w:spacing w:line="240" w:lineRule="auto"/>
            </w:pPr>
            <w:r>
              <w:t>Design your own pirate flag using shapes only!</w:t>
            </w:r>
          </w:p>
          <w:p w14:paraId="3BE78F19" w14:textId="77777777" w:rsidR="00B72774" w:rsidRDefault="00592063">
            <w:pPr>
              <w:widowControl w:val="0"/>
              <w:spacing w:line="240" w:lineRule="auto"/>
              <w:ind w:left="720"/>
            </w:pPr>
            <w:r>
              <w:rPr>
                <w:noProof/>
              </w:rPr>
              <w:lastRenderedPageBreak/>
              <w:drawing>
                <wp:inline distT="114300" distB="114300" distL="114300" distR="114300" wp14:anchorId="6A2BF55C" wp14:editId="3370B9D7">
                  <wp:extent cx="2917039" cy="1871663"/>
                  <wp:effectExtent l="0" t="0" r="0" b="0"/>
                  <wp:docPr id="2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1"/>
                          <a:srcRect/>
                          <a:stretch>
                            <a:fillRect/>
                          </a:stretch>
                        </pic:blipFill>
                        <pic:spPr>
                          <a:xfrm>
                            <a:off x="0" y="0"/>
                            <a:ext cx="2917039" cy="1871663"/>
                          </a:xfrm>
                          <a:prstGeom prst="rect">
                            <a:avLst/>
                          </a:prstGeom>
                          <a:ln/>
                        </pic:spPr>
                      </pic:pic>
                    </a:graphicData>
                  </a:graphic>
                </wp:inline>
              </w:drawing>
            </w:r>
          </w:p>
          <w:p w14:paraId="3D69888D" w14:textId="77777777" w:rsidR="00B72774" w:rsidRDefault="00B72774">
            <w:pPr>
              <w:widowControl w:val="0"/>
              <w:spacing w:line="240" w:lineRule="auto"/>
              <w:ind w:left="720"/>
            </w:pPr>
          </w:p>
          <w:p w14:paraId="14A8543B" w14:textId="77777777" w:rsidR="00B72774" w:rsidRDefault="00B72774">
            <w:pPr>
              <w:widowControl w:val="0"/>
              <w:spacing w:line="240" w:lineRule="auto"/>
              <w:ind w:left="720"/>
            </w:pPr>
          </w:p>
          <w:p w14:paraId="18B40818" w14:textId="77777777" w:rsidR="00B72774" w:rsidRDefault="00592063">
            <w:pPr>
              <w:widowControl w:val="0"/>
              <w:numPr>
                <w:ilvl w:val="0"/>
                <w:numId w:val="5"/>
              </w:numPr>
              <w:spacing w:line="240" w:lineRule="auto"/>
            </w:pPr>
            <w:r>
              <w:t>I Spy Pirate counting to 20</w:t>
            </w:r>
          </w:p>
          <w:p w14:paraId="4DA73E16" w14:textId="77777777" w:rsidR="00B72774" w:rsidRDefault="00592063">
            <w:pPr>
              <w:widowControl w:val="0"/>
              <w:spacing w:line="240" w:lineRule="auto"/>
              <w:ind w:left="720"/>
            </w:pPr>
            <w:r>
              <w:rPr>
                <w:noProof/>
              </w:rPr>
              <w:drawing>
                <wp:inline distT="114300" distB="114300" distL="114300" distR="114300" wp14:anchorId="06964AC5" wp14:editId="4EBF1CFD">
                  <wp:extent cx="2137748" cy="2881313"/>
                  <wp:effectExtent l="0" t="0" r="0" b="0"/>
                  <wp:docPr id="1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2137748" cy="2881313"/>
                          </a:xfrm>
                          <a:prstGeom prst="rect">
                            <a:avLst/>
                          </a:prstGeom>
                          <a:ln/>
                        </pic:spPr>
                      </pic:pic>
                    </a:graphicData>
                  </a:graphic>
                </wp:inline>
              </w:drawing>
            </w:r>
          </w:p>
        </w:tc>
      </w:tr>
      <w:tr w:rsidR="00B72774" w14:paraId="4744E275" w14:textId="77777777">
        <w:trPr>
          <w:trHeight w:val="420"/>
        </w:trPr>
        <w:tc>
          <w:tcPr>
            <w:tcW w:w="2940" w:type="dxa"/>
            <w:shd w:val="clear" w:color="auto" w:fill="auto"/>
            <w:tcMar>
              <w:top w:w="100" w:type="dxa"/>
              <w:left w:w="100" w:type="dxa"/>
              <w:bottom w:w="100" w:type="dxa"/>
              <w:right w:w="100" w:type="dxa"/>
            </w:tcMar>
          </w:tcPr>
          <w:p w14:paraId="07420BB4" w14:textId="77777777" w:rsidR="00B72774" w:rsidRDefault="00592063">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lastRenderedPageBreak/>
              <w:t xml:space="preserve">Science Focus </w:t>
            </w:r>
          </w:p>
          <w:p w14:paraId="0BC7AB58" w14:textId="77777777" w:rsidR="00B72774" w:rsidRDefault="00592063">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14:anchorId="14C8034F" wp14:editId="5833A8AB">
                  <wp:extent cx="1038225" cy="1242466"/>
                  <wp:effectExtent l="0" t="0" r="0" b="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1038225" cy="1242466"/>
                          </a:xfrm>
                          <a:prstGeom prst="rect">
                            <a:avLst/>
                          </a:prstGeom>
                          <a:ln/>
                        </pic:spPr>
                      </pic:pic>
                    </a:graphicData>
                  </a:graphic>
                </wp:inline>
              </w:drawing>
            </w:r>
          </w:p>
        </w:tc>
        <w:tc>
          <w:tcPr>
            <w:tcW w:w="7200" w:type="dxa"/>
            <w:shd w:val="clear" w:color="auto" w:fill="auto"/>
            <w:tcMar>
              <w:top w:w="100" w:type="dxa"/>
              <w:left w:w="100" w:type="dxa"/>
              <w:bottom w:w="100" w:type="dxa"/>
              <w:right w:w="100" w:type="dxa"/>
            </w:tcMar>
          </w:tcPr>
          <w:p w14:paraId="0605163B" w14:textId="77777777" w:rsidR="00B72774" w:rsidRDefault="00592063">
            <w:pPr>
              <w:widowControl w:val="0"/>
              <w:spacing w:line="240" w:lineRule="auto"/>
              <w:rPr>
                <w:sz w:val="20"/>
                <w:szCs w:val="20"/>
                <w:u w:val="single"/>
              </w:rPr>
            </w:pPr>
            <w:r>
              <w:rPr>
                <w:b/>
                <w:sz w:val="20"/>
                <w:szCs w:val="20"/>
              </w:rPr>
              <w:t xml:space="preserve">Task 1: </w:t>
            </w:r>
            <w:r>
              <w:rPr>
                <w:sz w:val="20"/>
                <w:szCs w:val="20"/>
                <w:u w:val="single"/>
              </w:rPr>
              <w:t>Create a waterproof pirate ship</w:t>
            </w:r>
            <w:r>
              <w:rPr>
                <w:sz w:val="20"/>
                <w:szCs w:val="20"/>
              </w:rPr>
              <w:t xml:space="preserve"> - Explore and discover different materials around your home that you can stick on your pirate ship.Using water, check to see which materials are waterproof and which materials absorb water.</w:t>
            </w:r>
          </w:p>
          <w:p w14:paraId="0C327EF3" w14:textId="77777777" w:rsidR="00B72774" w:rsidRDefault="00592063">
            <w:pPr>
              <w:widowControl w:val="0"/>
              <w:spacing w:line="240" w:lineRule="auto"/>
              <w:rPr>
                <w:sz w:val="20"/>
                <w:szCs w:val="20"/>
              </w:rPr>
            </w:pPr>
            <w:r>
              <w:rPr>
                <w:b/>
                <w:noProof/>
              </w:rPr>
              <w:drawing>
                <wp:inline distT="114300" distB="114300" distL="114300" distR="114300" wp14:anchorId="50DA8016" wp14:editId="6970AF45">
                  <wp:extent cx="1192828" cy="1195388"/>
                  <wp:effectExtent l="0" t="0" r="0" b="0"/>
                  <wp:docPr id="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1192828" cy="1195388"/>
                          </a:xfrm>
                          <a:prstGeom prst="rect">
                            <a:avLst/>
                          </a:prstGeom>
                          <a:ln/>
                        </pic:spPr>
                      </pic:pic>
                    </a:graphicData>
                  </a:graphic>
                </wp:inline>
              </w:drawing>
            </w:r>
          </w:p>
          <w:p w14:paraId="083CD585" w14:textId="77777777" w:rsidR="00B72774" w:rsidRDefault="00592063">
            <w:pPr>
              <w:widowControl w:val="0"/>
              <w:spacing w:line="240" w:lineRule="auto"/>
              <w:rPr>
                <w:sz w:val="20"/>
                <w:szCs w:val="20"/>
              </w:rPr>
            </w:pPr>
            <w:r>
              <w:rPr>
                <w:b/>
                <w:sz w:val="20"/>
                <w:szCs w:val="20"/>
              </w:rPr>
              <w:t>Link:</w:t>
            </w:r>
            <w:r>
              <w:rPr>
                <w:sz w:val="20"/>
                <w:szCs w:val="20"/>
              </w:rPr>
              <w:t xml:space="preserve"> </w:t>
            </w:r>
            <w:hyperlink r:id="rId25">
              <w:r>
                <w:rPr>
                  <w:color w:val="1155CC"/>
                  <w:sz w:val="20"/>
                  <w:szCs w:val="20"/>
                  <w:u w:val="single"/>
                </w:rPr>
                <w:t>https://www.science-sparks.com/waterproof-pirate-ship/</w:t>
              </w:r>
            </w:hyperlink>
          </w:p>
          <w:p w14:paraId="20D80D5C" w14:textId="77777777" w:rsidR="00B72774" w:rsidRDefault="00B72774">
            <w:pPr>
              <w:widowControl w:val="0"/>
              <w:spacing w:line="240" w:lineRule="auto"/>
              <w:rPr>
                <w:sz w:val="20"/>
                <w:szCs w:val="20"/>
              </w:rPr>
            </w:pPr>
          </w:p>
          <w:p w14:paraId="1B85452F" w14:textId="77777777" w:rsidR="00B72774" w:rsidRDefault="00592063">
            <w:pPr>
              <w:widowControl w:val="0"/>
              <w:spacing w:line="240" w:lineRule="auto"/>
              <w:rPr>
                <w:sz w:val="20"/>
                <w:szCs w:val="20"/>
                <w:u w:val="single"/>
              </w:rPr>
            </w:pPr>
            <w:r>
              <w:rPr>
                <w:b/>
                <w:sz w:val="20"/>
                <w:szCs w:val="20"/>
              </w:rPr>
              <w:t>Task 2:</w:t>
            </w:r>
            <w:r>
              <w:rPr>
                <w:sz w:val="20"/>
                <w:szCs w:val="20"/>
              </w:rPr>
              <w:t xml:space="preserve"> </w:t>
            </w:r>
            <w:r>
              <w:rPr>
                <w:sz w:val="20"/>
                <w:szCs w:val="20"/>
                <w:u w:val="single"/>
              </w:rPr>
              <w:t xml:space="preserve">Does it sink or float? </w:t>
            </w:r>
            <w:r>
              <w:rPr>
                <w:sz w:val="20"/>
                <w:szCs w:val="20"/>
              </w:rPr>
              <w:t xml:space="preserve"> - Do you know why things float in water?</w:t>
            </w:r>
          </w:p>
          <w:p w14:paraId="62BBEFD8" w14:textId="77777777" w:rsidR="00B72774" w:rsidRDefault="00592063">
            <w:pPr>
              <w:widowControl w:val="0"/>
              <w:spacing w:line="240" w:lineRule="auto"/>
              <w:rPr>
                <w:b/>
                <w:sz w:val="20"/>
                <w:szCs w:val="20"/>
              </w:rPr>
            </w:pPr>
            <w:r>
              <w:rPr>
                <w:b/>
                <w:noProof/>
                <w:sz w:val="20"/>
                <w:szCs w:val="20"/>
              </w:rPr>
              <w:drawing>
                <wp:inline distT="114300" distB="114300" distL="114300" distR="114300" wp14:anchorId="2300DDC2" wp14:editId="73482055">
                  <wp:extent cx="1553144" cy="1042988"/>
                  <wp:effectExtent l="0" t="0" r="0" b="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1553144" cy="1042988"/>
                          </a:xfrm>
                          <a:prstGeom prst="rect">
                            <a:avLst/>
                          </a:prstGeom>
                          <a:ln/>
                        </pic:spPr>
                      </pic:pic>
                    </a:graphicData>
                  </a:graphic>
                </wp:inline>
              </w:drawing>
            </w:r>
          </w:p>
          <w:p w14:paraId="5EED0E27" w14:textId="4469A391" w:rsidR="00B72774" w:rsidRPr="00F519E6" w:rsidRDefault="00F519E6">
            <w:pPr>
              <w:widowControl w:val="0"/>
              <w:spacing w:line="240" w:lineRule="auto"/>
              <w:rPr>
                <w:sz w:val="20"/>
                <w:szCs w:val="20"/>
                <w:lang w:val="en-GB"/>
              </w:rPr>
            </w:pPr>
            <w:r>
              <w:rPr>
                <w:b/>
                <w:sz w:val="20"/>
                <w:szCs w:val="20"/>
                <w:lang w:val="en-GB"/>
              </w:rPr>
              <w:t xml:space="preserve">  </w:t>
            </w:r>
          </w:p>
        </w:tc>
      </w:tr>
      <w:tr w:rsidR="00B72774" w14:paraId="651513D9" w14:textId="77777777">
        <w:trPr>
          <w:trHeight w:val="420"/>
        </w:trPr>
        <w:tc>
          <w:tcPr>
            <w:tcW w:w="10140" w:type="dxa"/>
            <w:gridSpan w:val="2"/>
            <w:shd w:val="clear" w:color="auto" w:fill="9FC5E8"/>
            <w:tcMar>
              <w:top w:w="100" w:type="dxa"/>
              <w:left w:w="100" w:type="dxa"/>
              <w:bottom w:w="100" w:type="dxa"/>
              <w:right w:w="100" w:type="dxa"/>
            </w:tcMar>
          </w:tcPr>
          <w:p w14:paraId="38B078BF"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Creativity</w:t>
            </w:r>
          </w:p>
        </w:tc>
      </w:tr>
      <w:tr w:rsidR="00B72774" w14:paraId="5EE1A42F" w14:textId="77777777">
        <w:trPr>
          <w:trHeight w:val="420"/>
        </w:trPr>
        <w:tc>
          <w:tcPr>
            <w:tcW w:w="2940" w:type="dxa"/>
            <w:shd w:val="clear" w:color="auto" w:fill="auto"/>
            <w:tcMar>
              <w:top w:w="100" w:type="dxa"/>
              <w:left w:w="100" w:type="dxa"/>
              <w:bottom w:w="100" w:type="dxa"/>
              <w:right w:w="100" w:type="dxa"/>
            </w:tcMar>
          </w:tcPr>
          <w:p w14:paraId="74A74B36"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r>
              <w:rPr>
                <w:rFonts w:ascii="Calibri" w:eastAsia="Calibri" w:hAnsi="Calibri" w:cs="Calibri"/>
                <w:b/>
                <w:noProof/>
                <w:sz w:val="20"/>
                <w:szCs w:val="20"/>
              </w:rPr>
              <w:drawing>
                <wp:inline distT="114300" distB="114300" distL="114300" distR="114300" wp14:anchorId="310D5A4F" wp14:editId="684E653C">
                  <wp:extent cx="1990725" cy="1219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1990725" cy="1219200"/>
                          </a:xfrm>
                          <a:prstGeom prst="rect">
                            <a:avLst/>
                          </a:prstGeom>
                          <a:ln/>
                        </pic:spPr>
                      </pic:pic>
                    </a:graphicData>
                  </a:graphic>
                </wp:inline>
              </w:drawing>
            </w:r>
          </w:p>
        </w:tc>
        <w:tc>
          <w:tcPr>
            <w:tcW w:w="7200" w:type="dxa"/>
            <w:shd w:val="clear" w:color="auto" w:fill="auto"/>
            <w:tcMar>
              <w:top w:w="100" w:type="dxa"/>
              <w:left w:w="100" w:type="dxa"/>
              <w:bottom w:w="100" w:type="dxa"/>
              <w:right w:w="100" w:type="dxa"/>
            </w:tcMar>
          </w:tcPr>
          <w:p w14:paraId="50FD5F96" w14:textId="77777777" w:rsidR="00B72774" w:rsidRDefault="00592063">
            <w:pPr>
              <w:spacing w:line="240" w:lineRule="auto"/>
              <w:rPr>
                <w:b/>
                <w:sz w:val="20"/>
                <w:szCs w:val="20"/>
                <w:u w:val="single"/>
              </w:rPr>
            </w:pPr>
            <w:r>
              <w:rPr>
                <w:b/>
                <w:sz w:val="20"/>
                <w:szCs w:val="20"/>
                <w:u w:val="single"/>
              </w:rPr>
              <w:t>Cooking:</w:t>
            </w:r>
          </w:p>
          <w:p w14:paraId="2348D8D5" w14:textId="77777777" w:rsidR="00B72774" w:rsidRDefault="00B72774">
            <w:pPr>
              <w:widowControl w:val="0"/>
              <w:spacing w:line="240" w:lineRule="auto"/>
              <w:rPr>
                <w:b/>
                <w:sz w:val="20"/>
                <w:szCs w:val="20"/>
                <w:u w:val="single"/>
              </w:rPr>
            </w:pPr>
          </w:p>
          <w:p w14:paraId="3CB326F7" w14:textId="77777777" w:rsidR="00B72774" w:rsidRDefault="00592063">
            <w:pPr>
              <w:widowControl w:val="0"/>
              <w:spacing w:line="240" w:lineRule="auto"/>
              <w:rPr>
                <w:sz w:val="20"/>
                <w:szCs w:val="20"/>
                <w:highlight w:val="white"/>
              </w:rPr>
            </w:pPr>
            <w:r>
              <w:rPr>
                <w:b/>
                <w:sz w:val="20"/>
                <w:szCs w:val="20"/>
              </w:rPr>
              <w:t>Task:</w:t>
            </w:r>
            <w:r>
              <w:rPr>
                <w:sz w:val="20"/>
                <w:szCs w:val="20"/>
              </w:rPr>
              <w:t xml:space="preserve"> </w:t>
            </w:r>
            <w:r>
              <w:rPr>
                <w:sz w:val="20"/>
                <w:szCs w:val="20"/>
                <w:u w:val="single"/>
              </w:rPr>
              <w:t xml:space="preserve">Cheese and Apple Pirate Ships </w:t>
            </w:r>
            <w:r>
              <w:rPr>
                <w:sz w:val="20"/>
                <w:szCs w:val="20"/>
              </w:rPr>
              <w:t xml:space="preserve">- This is a fun </w:t>
            </w:r>
            <w:r>
              <w:rPr>
                <w:sz w:val="20"/>
                <w:szCs w:val="20"/>
                <w:highlight w:val="white"/>
              </w:rPr>
              <w:t>step-by-step recipe where students can create lovely cheese and apple pirate ships. Once made, they can explore the different flavour combinations and the textures.</w:t>
            </w:r>
          </w:p>
          <w:p w14:paraId="3FEAA56D" w14:textId="77777777" w:rsidR="00B72774" w:rsidRDefault="00592063">
            <w:pPr>
              <w:widowControl w:val="0"/>
              <w:spacing w:line="240" w:lineRule="auto"/>
              <w:rPr>
                <w:sz w:val="20"/>
                <w:szCs w:val="20"/>
                <w:highlight w:val="white"/>
              </w:rPr>
            </w:pPr>
            <w:r>
              <w:rPr>
                <w:b/>
                <w:noProof/>
                <w:sz w:val="20"/>
                <w:szCs w:val="20"/>
                <w:u w:val="single"/>
              </w:rPr>
              <w:drawing>
                <wp:inline distT="114300" distB="114300" distL="114300" distR="114300" wp14:anchorId="228E9527" wp14:editId="52FCB14A">
                  <wp:extent cx="2528888" cy="906716"/>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8"/>
                          <a:srcRect l="35836" t="19923" r="35407" b="61685"/>
                          <a:stretch>
                            <a:fillRect/>
                          </a:stretch>
                        </pic:blipFill>
                        <pic:spPr>
                          <a:xfrm>
                            <a:off x="0" y="0"/>
                            <a:ext cx="2528888" cy="906716"/>
                          </a:xfrm>
                          <a:prstGeom prst="rect">
                            <a:avLst/>
                          </a:prstGeom>
                          <a:ln/>
                        </pic:spPr>
                      </pic:pic>
                    </a:graphicData>
                  </a:graphic>
                </wp:inline>
              </w:drawing>
            </w:r>
          </w:p>
          <w:p w14:paraId="27D91C51" w14:textId="77777777" w:rsidR="00B72774" w:rsidRDefault="00592063">
            <w:pPr>
              <w:widowControl w:val="0"/>
              <w:spacing w:line="240" w:lineRule="auto"/>
              <w:rPr>
                <w:sz w:val="20"/>
                <w:szCs w:val="20"/>
                <w:highlight w:val="white"/>
              </w:rPr>
            </w:pPr>
            <w:r>
              <w:rPr>
                <w:b/>
                <w:sz w:val="20"/>
                <w:szCs w:val="20"/>
                <w:highlight w:val="white"/>
              </w:rPr>
              <w:t xml:space="preserve">Key Skills: </w:t>
            </w:r>
            <w:r>
              <w:rPr>
                <w:sz w:val="20"/>
                <w:szCs w:val="20"/>
                <w:highlight w:val="white"/>
              </w:rPr>
              <w:t>Cut with assistance and assemble</w:t>
            </w:r>
          </w:p>
          <w:p w14:paraId="4F202179" w14:textId="77777777" w:rsidR="00B72774" w:rsidRDefault="00592063">
            <w:pPr>
              <w:widowControl w:val="0"/>
              <w:spacing w:line="240" w:lineRule="auto"/>
              <w:rPr>
                <w:i/>
                <w:sz w:val="20"/>
                <w:szCs w:val="20"/>
                <w:highlight w:val="white"/>
              </w:rPr>
            </w:pPr>
            <w:r>
              <w:rPr>
                <w:b/>
                <w:sz w:val="20"/>
                <w:szCs w:val="20"/>
                <w:highlight w:val="white"/>
              </w:rPr>
              <w:t>Attached:</w:t>
            </w:r>
            <w:r>
              <w:rPr>
                <w:b/>
                <w:i/>
                <w:sz w:val="20"/>
                <w:szCs w:val="20"/>
                <w:highlight w:val="white"/>
              </w:rPr>
              <w:t xml:space="preserve"> </w:t>
            </w:r>
            <w:r>
              <w:rPr>
                <w:i/>
                <w:sz w:val="20"/>
                <w:szCs w:val="20"/>
                <w:highlight w:val="white"/>
              </w:rPr>
              <w:t>PDF - Cheese and apple pirate ship</w:t>
            </w:r>
            <w:r>
              <w:rPr>
                <w:i/>
                <w:sz w:val="20"/>
                <w:szCs w:val="20"/>
                <w:highlight w:val="white"/>
              </w:rPr>
              <w:t xml:space="preserve">s - Blue </w:t>
            </w:r>
          </w:p>
          <w:p w14:paraId="1EB0F4D4" w14:textId="77777777" w:rsidR="00B72774" w:rsidRDefault="00B72774">
            <w:pPr>
              <w:widowControl w:val="0"/>
              <w:spacing w:line="240" w:lineRule="auto"/>
              <w:rPr>
                <w:b/>
                <w:sz w:val="20"/>
                <w:szCs w:val="20"/>
                <w:u w:val="single"/>
              </w:rPr>
            </w:pPr>
          </w:p>
          <w:p w14:paraId="05AD22A4" w14:textId="77777777" w:rsidR="00B72774" w:rsidRDefault="00592063">
            <w:pPr>
              <w:keepLines/>
              <w:spacing w:line="240" w:lineRule="auto"/>
              <w:rPr>
                <w:b/>
                <w:sz w:val="20"/>
                <w:szCs w:val="20"/>
                <w:u w:val="single"/>
              </w:rPr>
            </w:pPr>
            <w:r>
              <w:rPr>
                <w:b/>
                <w:sz w:val="20"/>
                <w:szCs w:val="20"/>
                <w:u w:val="single"/>
              </w:rPr>
              <w:t>Technology:</w:t>
            </w:r>
          </w:p>
          <w:p w14:paraId="5E1694D7" w14:textId="77777777" w:rsidR="00B72774" w:rsidRDefault="00592063">
            <w:pPr>
              <w:keepLines/>
              <w:spacing w:line="240" w:lineRule="auto"/>
              <w:rPr>
                <w:sz w:val="20"/>
                <w:szCs w:val="20"/>
                <w:u w:val="single"/>
              </w:rPr>
            </w:pPr>
            <w:r>
              <w:rPr>
                <w:b/>
                <w:sz w:val="20"/>
                <w:szCs w:val="20"/>
              </w:rPr>
              <w:t>Task1:</w:t>
            </w:r>
            <w:r>
              <w:rPr>
                <w:sz w:val="20"/>
                <w:szCs w:val="20"/>
                <w:u w:val="single"/>
              </w:rPr>
              <w:t xml:space="preserve"> Pirate Treasure Hunt</w:t>
            </w:r>
          </w:p>
          <w:p w14:paraId="2358DCD7" w14:textId="77777777" w:rsidR="00B72774" w:rsidRDefault="00592063">
            <w:pPr>
              <w:keepLines/>
              <w:numPr>
                <w:ilvl w:val="0"/>
                <w:numId w:val="6"/>
              </w:numPr>
              <w:spacing w:line="240" w:lineRule="auto"/>
              <w:rPr>
                <w:sz w:val="20"/>
                <w:szCs w:val="20"/>
              </w:rPr>
            </w:pPr>
            <w:r>
              <w:rPr>
                <w:sz w:val="20"/>
                <w:szCs w:val="20"/>
              </w:rPr>
              <w:t>Open up Google Maps and click on directions</w:t>
            </w:r>
          </w:p>
          <w:p w14:paraId="231CEAB1" w14:textId="77777777" w:rsidR="00B72774" w:rsidRDefault="00592063">
            <w:pPr>
              <w:keepLines/>
              <w:numPr>
                <w:ilvl w:val="0"/>
                <w:numId w:val="6"/>
              </w:numPr>
              <w:spacing w:line="240" w:lineRule="auto"/>
              <w:rPr>
                <w:sz w:val="20"/>
                <w:szCs w:val="20"/>
              </w:rPr>
            </w:pPr>
            <w:r>
              <w:rPr>
                <w:sz w:val="20"/>
                <w:szCs w:val="20"/>
              </w:rPr>
              <w:t>Ask your child to input their address and support them where required</w:t>
            </w:r>
          </w:p>
          <w:p w14:paraId="27643FD3" w14:textId="77777777" w:rsidR="00B72774" w:rsidRDefault="00592063">
            <w:pPr>
              <w:keepLines/>
              <w:numPr>
                <w:ilvl w:val="0"/>
                <w:numId w:val="6"/>
              </w:numPr>
              <w:spacing w:line="240" w:lineRule="auto"/>
              <w:rPr>
                <w:sz w:val="20"/>
                <w:szCs w:val="20"/>
              </w:rPr>
            </w:pPr>
            <w:r>
              <w:rPr>
                <w:sz w:val="20"/>
                <w:szCs w:val="20"/>
              </w:rPr>
              <w:t>Ask your child to input a second address of their choosing as the point of the treasure location</w:t>
            </w:r>
          </w:p>
          <w:p w14:paraId="4BF14BFB" w14:textId="77777777" w:rsidR="00B72774" w:rsidRDefault="00592063">
            <w:pPr>
              <w:keepLines/>
              <w:numPr>
                <w:ilvl w:val="0"/>
                <w:numId w:val="6"/>
              </w:numPr>
              <w:spacing w:line="240" w:lineRule="auto"/>
              <w:rPr>
                <w:sz w:val="20"/>
                <w:szCs w:val="20"/>
              </w:rPr>
            </w:pPr>
            <w:r>
              <w:rPr>
                <w:sz w:val="20"/>
                <w:szCs w:val="20"/>
              </w:rPr>
              <w:t>Use the information on Maps to find out how far is the treasure location? How long will it take to get there?</w:t>
            </w:r>
          </w:p>
          <w:p w14:paraId="02FCBD38" w14:textId="77777777" w:rsidR="00B72774" w:rsidRDefault="00592063">
            <w:pPr>
              <w:widowControl w:val="0"/>
              <w:spacing w:before="240" w:line="240" w:lineRule="auto"/>
              <w:rPr>
                <w:sz w:val="20"/>
                <w:szCs w:val="20"/>
                <w:u w:val="single"/>
              </w:rPr>
            </w:pPr>
            <w:r>
              <w:rPr>
                <w:b/>
                <w:sz w:val="20"/>
                <w:szCs w:val="20"/>
              </w:rPr>
              <w:t xml:space="preserve">Task2: </w:t>
            </w:r>
            <w:r>
              <w:rPr>
                <w:sz w:val="20"/>
                <w:szCs w:val="20"/>
                <w:u w:val="single"/>
              </w:rPr>
              <w:t>Interactive phonics treasure game</w:t>
            </w:r>
          </w:p>
          <w:p w14:paraId="34F3C970" w14:textId="77777777" w:rsidR="00B72774" w:rsidRDefault="00592063">
            <w:pPr>
              <w:widowControl w:val="0"/>
              <w:spacing w:line="240" w:lineRule="auto"/>
              <w:rPr>
                <w:sz w:val="20"/>
                <w:szCs w:val="20"/>
              </w:rPr>
            </w:pPr>
            <w:r>
              <w:rPr>
                <w:sz w:val="20"/>
                <w:szCs w:val="20"/>
              </w:rPr>
              <w:t xml:space="preserve">This is </w:t>
            </w:r>
            <w:r>
              <w:rPr>
                <w:sz w:val="20"/>
                <w:szCs w:val="20"/>
              </w:rPr>
              <w:t>a fun interactive game where students can apply phonic knowledge and skills as the route to decoding words when reading.</w:t>
            </w:r>
          </w:p>
          <w:p w14:paraId="07839B18" w14:textId="77777777" w:rsidR="00B72774" w:rsidRDefault="00592063">
            <w:pPr>
              <w:widowControl w:val="0"/>
              <w:spacing w:line="240" w:lineRule="auto"/>
              <w:rPr>
                <w:b/>
                <w:sz w:val="20"/>
                <w:szCs w:val="20"/>
              </w:rPr>
            </w:pPr>
            <w:r>
              <w:rPr>
                <w:b/>
                <w:sz w:val="20"/>
                <w:szCs w:val="20"/>
              </w:rPr>
              <w:t xml:space="preserve">Link: </w:t>
            </w:r>
            <w:hyperlink r:id="rId29">
              <w:r>
                <w:rPr>
                  <w:color w:val="1155CC"/>
                  <w:sz w:val="20"/>
                  <w:szCs w:val="20"/>
                  <w:u w:val="single"/>
                </w:rPr>
                <w:t>https://www.ictgames.com/mobilePage/poopDeck/</w:t>
              </w:r>
            </w:hyperlink>
          </w:p>
        </w:tc>
      </w:tr>
      <w:tr w:rsidR="00B72774" w14:paraId="1C946B4D" w14:textId="77777777">
        <w:trPr>
          <w:trHeight w:val="495"/>
        </w:trPr>
        <w:tc>
          <w:tcPr>
            <w:tcW w:w="2940" w:type="dxa"/>
            <w:tcMar>
              <w:top w:w="100" w:type="dxa"/>
              <w:left w:w="100" w:type="dxa"/>
              <w:bottom w:w="100" w:type="dxa"/>
              <w:right w:w="100" w:type="dxa"/>
            </w:tcMar>
          </w:tcPr>
          <w:p w14:paraId="11648F52" w14:textId="77777777" w:rsidR="00B72774" w:rsidRDefault="00592063">
            <w:pPr>
              <w:widowControl w:val="0"/>
              <w:spacing w:line="240" w:lineRule="auto"/>
              <w:rPr>
                <w:rFonts w:ascii="Calibri" w:eastAsia="Calibri" w:hAnsi="Calibri" w:cs="Calibri"/>
                <w:b/>
                <w:sz w:val="20"/>
                <w:szCs w:val="20"/>
              </w:rPr>
            </w:pPr>
            <w:r>
              <w:rPr>
                <w:rFonts w:ascii="Calibri" w:eastAsia="Calibri" w:hAnsi="Calibri" w:cs="Calibri"/>
                <w:b/>
                <w:sz w:val="20"/>
                <w:szCs w:val="20"/>
              </w:rPr>
              <w:t xml:space="preserve">Drama/Arts/Music </w:t>
            </w:r>
          </w:p>
          <w:p w14:paraId="59DAF403" w14:textId="77777777" w:rsidR="00B72774" w:rsidRDefault="00592063">
            <w:pPr>
              <w:widowControl w:val="0"/>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14:anchorId="432A3F98" wp14:editId="46D690A5">
                  <wp:extent cx="942975" cy="86677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t="21985" b="13475"/>
                          <a:stretch>
                            <a:fillRect/>
                          </a:stretch>
                        </pic:blipFill>
                        <pic:spPr>
                          <a:xfrm>
                            <a:off x="0" y="0"/>
                            <a:ext cx="942975" cy="866775"/>
                          </a:xfrm>
                          <a:prstGeom prst="rect">
                            <a:avLst/>
                          </a:prstGeom>
                          <a:ln/>
                        </pic:spPr>
                      </pic:pic>
                    </a:graphicData>
                  </a:graphic>
                </wp:inline>
              </w:drawing>
            </w:r>
          </w:p>
          <w:p w14:paraId="3FCFEBE9" w14:textId="77777777" w:rsidR="00B72774" w:rsidRDefault="00B72774">
            <w:pPr>
              <w:widowControl w:val="0"/>
              <w:spacing w:line="240" w:lineRule="auto"/>
              <w:rPr>
                <w:rFonts w:ascii="Calibri" w:eastAsia="Calibri" w:hAnsi="Calibri" w:cs="Calibri"/>
                <w:b/>
                <w:sz w:val="20"/>
                <w:szCs w:val="20"/>
              </w:rPr>
            </w:pPr>
          </w:p>
        </w:tc>
        <w:tc>
          <w:tcPr>
            <w:tcW w:w="7200" w:type="dxa"/>
            <w:shd w:val="clear" w:color="auto" w:fill="auto"/>
            <w:tcMar>
              <w:top w:w="100" w:type="dxa"/>
              <w:left w:w="100" w:type="dxa"/>
              <w:bottom w:w="100" w:type="dxa"/>
              <w:right w:w="100" w:type="dxa"/>
            </w:tcMar>
          </w:tcPr>
          <w:p w14:paraId="269A14CD" w14:textId="77777777" w:rsidR="00B72774" w:rsidRDefault="00592063">
            <w:pPr>
              <w:widowControl w:val="0"/>
              <w:spacing w:line="240" w:lineRule="auto"/>
              <w:rPr>
                <w:b/>
                <w:sz w:val="24"/>
                <w:szCs w:val="24"/>
              </w:rPr>
            </w:pPr>
            <w:r>
              <w:rPr>
                <w:rFonts w:ascii="Calibri" w:eastAsia="Calibri" w:hAnsi="Calibri" w:cs="Calibri"/>
                <w:b/>
                <w:sz w:val="20"/>
                <w:szCs w:val="20"/>
                <w:u w:val="single"/>
              </w:rPr>
              <w:t>Task1  Focus:</w:t>
            </w:r>
            <w:r>
              <w:rPr>
                <w:b/>
                <w:sz w:val="20"/>
                <w:szCs w:val="20"/>
              </w:rPr>
              <w:t xml:space="preserve"> </w:t>
            </w:r>
            <w:r>
              <w:rPr>
                <w:b/>
                <w:sz w:val="24"/>
                <w:szCs w:val="24"/>
              </w:rPr>
              <w:t>Task focus: Making a pirate hat and eyepatch.</w:t>
            </w:r>
          </w:p>
          <w:p w14:paraId="001CB712" w14:textId="77777777" w:rsidR="00B72774" w:rsidRDefault="00B72774">
            <w:pPr>
              <w:widowControl w:val="0"/>
              <w:spacing w:line="240" w:lineRule="auto"/>
              <w:rPr>
                <w:b/>
                <w:sz w:val="20"/>
                <w:szCs w:val="20"/>
              </w:rPr>
            </w:pPr>
          </w:p>
          <w:p w14:paraId="68A7E2A9" w14:textId="77777777" w:rsidR="00B72774" w:rsidRDefault="00592063">
            <w:pPr>
              <w:widowControl w:val="0"/>
              <w:spacing w:line="240" w:lineRule="auto"/>
              <w:rPr>
                <w:b/>
                <w:sz w:val="20"/>
                <w:szCs w:val="20"/>
              </w:rPr>
            </w:pPr>
            <w:r>
              <w:rPr>
                <w:b/>
                <w:noProof/>
                <w:sz w:val="24"/>
                <w:szCs w:val="24"/>
              </w:rPr>
              <w:drawing>
                <wp:inline distT="114300" distB="114300" distL="114300" distR="114300" wp14:anchorId="3077EF65" wp14:editId="0427CD49">
                  <wp:extent cx="1500188" cy="1500188"/>
                  <wp:effectExtent l="0" t="0" r="0" b="0"/>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1"/>
                          <a:srcRect/>
                          <a:stretch>
                            <a:fillRect/>
                          </a:stretch>
                        </pic:blipFill>
                        <pic:spPr>
                          <a:xfrm>
                            <a:off x="0" y="0"/>
                            <a:ext cx="1500188" cy="1500188"/>
                          </a:xfrm>
                          <a:prstGeom prst="rect">
                            <a:avLst/>
                          </a:prstGeom>
                          <a:ln/>
                        </pic:spPr>
                      </pic:pic>
                    </a:graphicData>
                  </a:graphic>
                </wp:inline>
              </w:drawing>
            </w:r>
            <w:r>
              <w:rPr>
                <w:b/>
                <w:noProof/>
                <w:color w:val="0000FF"/>
              </w:rPr>
              <w:drawing>
                <wp:inline distT="114300" distB="114300" distL="114300" distR="114300" wp14:anchorId="05FB29F6" wp14:editId="0F857DF0">
                  <wp:extent cx="1557338" cy="1557338"/>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2"/>
                          <a:srcRect/>
                          <a:stretch>
                            <a:fillRect/>
                          </a:stretch>
                        </pic:blipFill>
                        <pic:spPr>
                          <a:xfrm>
                            <a:off x="0" y="0"/>
                            <a:ext cx="1557338" cy="1557338"/>
                          </a:xfrm>
                          <a:prstGeom prst="rect">
                            <a:avLst/>
                          </a:prstGeom>
                          <a:ln/>
                        </pic:spPr>
                      </pic:pic>
                    </a:graphicData>
                  </a:graphic>
                </wp:inline>
              </w:drawing>
            </w:r>
          </w:p>
          <w:p w14:paraId="0BAF6549" w14:textId="77777777" w:rsidR="00B72774" w:rsidRDefault="00592063">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Key Information:</w:t>
            </w:r>
          </w:p>
          <w:p w14:paraId="62CD54FE" w14:textId="77777777" w:rsidR="00B72774" w:rsidRDefault="00592063">
            <w:pPr>
              <w:widowControl w:val="0"/>
              <w:spacing w:line="240" w:lineRule="auto"/>
              <w:rPr>
                <w:rFonts w:ascii="Calibri" w:eastAsia="Calibri" w:hAnsi="Calibri" w:cs="Calibri"/>
                <w:b/>
                <w:sz w:val="20"/>
                <w:szCs w:val="20"/>
                <w:u w:val="single"/>
              </w:rPr>
            </w:pPr>
            <w:r>
              <w:rPr>
                <w:sz w:val="24"/>
                <w:szCs w:val="24"/>
              </w:rPr>
              <w:t xml:space="preserve">Not all little pirates are lucky enough to be fully outfitted when they hop aboard a ship. If your child has not got their own gear, why don’t you start making your own pirate hat and eyepatch in less than 15 minutes! </w:t>
            </w:r>
          </w:p>
          <w:p w14:paraId="7A428C4E" w14:textId="77777777" w:rsidR="00B72774" w:rsidRDefault="00B72774">
            <w:pPr>
              <w:widowControl w:val="0"/>
              <w:spacing w:line="240" w:lineRule="auto"/>
              <w:rPr>
                <w:rFonts w:ascii="Calibri" w:eastAsia="Calibri" w:hAnsi="Calibri" w:cs="Calibri"/>
                <w:b/>
                <w:sz w:val="20"/>
                <w:szCs w:val="20"/>
                <w:u w:val="single"/>
              </w:rPr>
            </w:pPr>
          </w:p>
          <w:p w14:paraId="660D8C16" w14:textId="77777777" w:rsidR="00B72774" w:rsidRDefault="00592063">
            <w:pPr>
              <w:widowControl w:val="0"/>
              <w:spacing w:line="240" w:lineRule="auto"/>
              <w:rPr>
                <w:b/>
                <w:color w:val="0000FF"/>
                <w:sz w:val="24"/>
                <w:szCs w:val="24"/>
              </w:rPr>
            </w:pPr>
            <w:r>
              <w:rPr>
                <w:rFonts w:ascii="Calibri" w:eastAsia="Calibri" w:hAnsi="Calibri" w:cs="Calibri"/>
                <w:b/>
                <w:sz w:val="20"/>
                <w:szCs w:val="20"/>
                <w:u w:val="single"/>
              </w:rPr>
              <w:t>Task helpful clip to watch:</w:t>
            </w:r>
          </w:p>
          <w:p w14:paraId="30C41CA8" w14:textId="77777777" w:rsidR="00B72774" w:rsidRDefault="00592063">
            <w:pPr>
              <w:widowControl w:val="0"/>
              <w:spacing w:line="240" w:lineRule="auto"/>
              <w:rPr>
                <w:color w:val="1155CC"/>
                <w:sz w:val="18"/>
                <w:szCs w:val="18"/>
                <w:u w:val="single"/>
              </w:rPr>
            </w:pPr>
            <w:r>
              <w:rPr>
                <w:b/>
                <w:sz w:val="24"/>
                <w:szCs w:val="24"/>
              </w:rPr>
              <w:t xml:space="preserve"> </w:t>
            </w:r>
            <w:hyperlink r:id="rId33">
              <w:r>
                <w:rPr>
                  <w:color w:val="1155CC"/>
                  <w:sz w:val="18"/>
                  <w:szCs w:val="18"/>
                  <w:u w:val="single"/>
                </w:rPr>
                <w:t>https://www.bbc.co.uk/cbeebies/makes/swashbuckle-make-your-own-pirate-hat-eyepatch</w:t>
              </w:r>
            </w:hyperlink>
          </w:p>
          <w:p w14:paraId="6E8C2BC0" w14:textId="77777777" w:rsidR="00B72774" w:rsidRDefault="00B72774">
            <w:pPr>
              <w:widowControl w:val="0"/>
              <w:spacing w:line="240" w:lineRule="auto"/>
              <w:rPr>
                <w:color w:val="1155CC"/>
                <w:sz w:val="18"/>
                <w:szCs w:val="18"/>
                <w:u w:val="single"/>
              </w:rPr>
            </w:pPr>
          </w:p>
          <w:p w14:paraId="127752F9" w14:textId="77777777" w:rsidR="00B72774" w:rsidRDefault="00592063">
            <w:pPr>
              <w:widowControl w:val="0"/>
              <w:spacing w:line="240" w:lineRule="auto"/>
              <w:rPr>
                <w:b/>
                <w:sz w:val="20"/>
                <w:szCs w:val="20"/>
              </w:rPr>
            </w:pPr>
            <w:hyperlink r:id="rId34">
              <w:r>
                <w:rPr>
                  <w:b/>
                  <w:color w:val="1155CC"/>
                  <w:sz w:val="20"/>
                  <w:szCs w:val="20"/>
                  <w:u w:val="single"/>
                </w:rPr>
                <w:t>https://www.twinkl.co.uk/resource/t-t-16878-paper-pirate-hat</w:t>
              </w:r>
            </w:hyperlink>
            <w:r>
              <w:rPr>
                <w:b/>
                <w:color w:val="1155CC"/>
                <w:sz w:val="20"/>
                <w:szCs w:val="20"/>
                <w:u w:val="single"/>
              </w:rPr>
              <w:t xml:space="preserve">  Pirate hat  </w:t>
            </w:r>
            <w:r>
              <w:rPr>
                <w:b/>
                <w:sz w:val="20"/>
                <w:szCs w:val="20"/>
              </w:rPr>
              <w:t xml:space="preserve">   </w:t>
            </w:r>
          </w:p>
          <w:p w14:paraId="06B6D56E" w14:textId="77777777" w:rsidR="00B72774" w:rsidRDefault="00592063">
            <w:pPr>
              <w:widowControl w:val="0"/>
              <w:spacing w:line="240" w:lineRule="auto"/>
              <w:rPr>
                <w:b/>
                <w:sz w:val="20"/>
                <w:szCs w:val="20"/>
              </w:rPr>
            </w:pPr>
            <w:r>
              <w:rPr>
                <w:b/>
                <w:sz w:val="20"/>
                <w:szCs w:val="20"/>
              </w:rPr>
              <w:t>You can also used attached pages on the website.attachment pages</w:t>
            </w:r>
          </w:p>
          <w:p w14:paraId="2F268E91" w14:textId="77777777" w:rsidR="00B72774" w:rsidRDefault="00B72774">
            <w:pPr>
              <w:widowControl w:val="0"/>
              <w:spacing w:line="240" w:lineRule="auto"/>
              <w:rPr>
                <w:b/>
                <w:sz w:val="18"/>
                <w:szCs w:val="18"/>
              </w:rPr>
            </w:pPr>
          </w:p>
          <w:p w14:paraId="75380D97" w14:textId="77777777" w:rsidR="00B72774" w:rsidRDefault="00592063">
            <w:pPr>
              <w:widowControl w:val="0"/>
              <w:spacing w:line="240" w:lineRule="auto"/>
              <w:rPr>
                <w:b/>
                <w:color w:val="1155CC"/>
                <w:sz w:val="20"/>
                <w:szCs w:val="20"/>
                <w:u w:val="single"/>
              </w:rPr>
            </w:pPr>
            <w:r>
              <w:rPr>
                <w:b/>
                <w:sz w:val="24"/>
                <w:szCs w:val="24"/>
              </w:rPr>
              <w:lastRenderedPageBreak/>
              <w:t xml:space="preserve"> </w:t>
            </w:r>
            <w:r>
              <w:rPr>
                <w:b/>
                <w:noProof/>
                <w:sz w:val="24"/>
                <w:szCs w:val="24"/>
              </w:rPr>
              <w:drawing>
                <wp:inline distT="114300" distB="114300" distL="114300" distR="114300" wp14:anchorId="0F3D232D" wp14:editId="377B37A9">
                  <wp:extent cx="837754" cy="41510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837754" cy="415103"/>
                          </a:xfrm>
                          <a:prstGeom prst="rect">
                            <a:avLst/>
                          </a:prstGeom>
                          <a:ln/>
                        </pic:spPr>
                      </pic:pic>
                    </a:graphicData>
                  </a:graphic>
                </wp:inline>
              </w:drawing>
            </w:r>
            <w:r>
              <w:rPr>
                <w:b/>
                <w:sz w:val="24"/>
                <w:szCs w:val="24"/>
              </w:rPr>
              <w:t xml:space="preserve">    </w:t>
            </w:r>
            <w:r>
              <w:rPr>
                <w:b/>
                <w:noProof/>
                <w:sz w:val="24"/>
                <w:szCs w:val="24"/>
              </w:rPr>
              <w:drawing>
                <wp:inline distT="114300" distB="114300" distL="114300" distR="114300" wp14:anchorId="0D131EB9" wp14:editId="318E47E5">
                  <wp:extent cx="1288405" cy="608695"/>
                  <wp:effectExtent l="0" t="0" r="0" b="0"/>
                  <wp:docPr id="2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6"/>
                          <a:srcRect/>
                          <a:stretch>
                            <a:fillRect/>
                          </a:stretch>
                        </pic:blipFill>
                        <pic:spPr>
                          <a:xfrm>
                            <a:off x="0" y="0"/>
                            <a:ext cx="1288405" cy="608695"/>
                          </a:xfrm>
                          <a:prstGeom prst="rect">
                            <a:avLst/>
                          </a:prstGeom>
                          <a:ln/>
                        </pic:spPr>
                      </pic:pic>
                    </a:graphicData>
                  </a:graphic>
                </wp:inline>
              </w:drawing>
            </w:r>
          </w:p>
          <w:p w14:paraId="026E4D8D" w14:textId="77777777" w:rsidR="00B72774" w:rsidRDefault="00B72774">
            <w:pPr>
              <w:widowControl w:val="0"/>
              <w:spacing w:line="240" w:lineRule="auto"/>
              <w:rPr>
                <w:b/>
                <w:sz w:val="24"/>
                <w:szCs w:val="24"/>
              </w:rPr>
            </w:pPr>
          </w:p>
          <w:p w14:paraId="5CA1B8B8" w14:textId="77777777" w:rsidR="00B72774" w:rsidRDefault="00592063">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Materials Needed:</w:t>
            </w:r>
          </w:p>
          <w:p w14:paraId="433841EA" w14:textId="77777777" w:rsidR="00B72774" w:rsidRDefault="00B72774">
            <w:pPr>
              <w:widowControl w:val="0"/>
              <w:spacing w:line="240" w:lineRule="auto"/>
              <w:rPr>
                <w:rFonts w:ascii="Calibri" w:eastAsia="Calibri" w:hAnsi="Calibri" w:cs="Calibri"/>
                <w:b/>
                <w:sz w:val="20"/>
                <w:szCs w:val="20"/>
                <w:u w:val="single"/>
              </w:rPr>
            </w:pPr>
          </w:p>
          <w:p w14:paraId="60457B08" w14:textId="77777777" w:rsidR="00B72774" w:rsidRDefault="00592063">
            <w:pPr>
              <w:widowControl w:val="0"/>
              <w:spacing w:line="240" w:lineRule="auto"/>
              <w:ind w:left="720" w:hanging="360"/>
            </w:pPr>
            <w:r>
              <w:rPr>
                <w:rFonts w:ascii="Times New Roman" w:eastAsia="Times New Roman" w:hAnsi="Times New Roman" w:cs="Times New Roman"/>
                <w:sz w:val="14"/>
                <w:szCs w:val="14"/>
              </w:rPr>
              <w:t xml:space="preserve">    </w:t>
            </w:r>
            <w:r>
              <w:t>A paper plate</w:t>
            </w:r>
          </w:p>
          <w:p w14:paraId="648DD79E"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Black paint</w:t>
            </w:r>
          </w:p>
          <w:p w14:paraId="3095AFF3"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A paintbrush</w:t>
            </w:r>
          </w:p>
          <w:p w14:paraId="798BD82A"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Glue</w:t>
            </w:r>
          </w:p>
          <w:p w14:paraId="04F0A9C3"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Ribbon</w:t>
            </w:r>
          </w:p>
          <w:p w14:paraId="1FAD63E6"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Decorations</w:t>
            </w:r>
          </w:p>
          <w:p w14:paraId="59DE4206"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Scissors (grown-up use only)</w:t>
            </w:r>
          </w:p>
          <w:p w14:paraId="3E97C75B"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A pencil and crayon</w:t>
            </w:r>
          </w:p>
          <w:p w14:paraId="5FC7CC77"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A ruler</w:t>
            </w:r>
          </w:p>
          <w:p w14:paraId="0EFBEC57"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Black card</w:t>
            </w:r>
          </w:p>
          <w:p w14:paraId="71A689CA"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A cup</w:t>
            </w:r>
          </w:p>
          <w:p w14:paraId="1D00EF77" w14:textId="77777777" w:rsidR="00B72774" w:rsidRDefault="00592063">
            <w:pPr>
              <w:widowControl w:val="0"/>
              <w:spacing w:line="240" w:lineRule="auto"/>
              <w:ind w:left="720" w:hanging="360"/>
            </w:pPr>
            <w:r>
              <w:rPr>
                <w:sz w:val="20"/>
                <w:szCs w:val="20"/>
              </w:rPr>
              <w:t>·</w:t>
            </w:r>
            <w:r>
              <w:rPr>
                <w:rFonts w:ascii="Times New Roman" w:eastAsia="Times New Roman" w:hAnsi="Times New Roman" w:cs="Times New Roman"/>
                <w:sz w:val="14"/>
                <w:szCs w:val="14"/>
              </w:rPr>
              <w:t xml:space="preserve">       </w:t>
            </w:r>
            <w:r>
              <w:t>Modelling clay</w:t>
            </w:r>
          </w:p>
          <w:p w14:paraId="47EF5D0E" w14:textId="77777777" w:rsidR="00B72774" w:rsidRDefault="00592063">
            <w:pPr>
              <w:widowControl w:val="0"/>
              <w:spacing w:line="240" w:lineRule="auto"/>
              <w:ind w:left="720" w:hanging="360"/>
              <w:rPr>
                <w:rFonts w:ascii="Calibri" w:eastAsia="Calibri" w:hAnsi="Calibri" w:cs="Calibri"/>
                <w:b/>
                <w:sz w:val="20"/>
                <w:szCs w:val="20"/>
                <w:u w:val="single"/>
              </w:rPr>
            </w:pPr>
            <w:r>
              <w:rPr>
                <w:sz w:val="20"/>
                <w:szCs w:val="20"/>
              </w:rPr>
              <w:t>·</w:t>
            </w:r>
            <w:r>
              <w:rPr>
                <w:rFonts w:ascii="Times New Roman" w:eastAsia="Times New Roman" w:hAnsi="Times New Roman" w:cs="Times New Roman"/>
                <w:sz w:val="14"/>
                <w:szCs w:val="14"/>
              </w:rPr>
              <w:t xml:space="preserve">       </w:t>
            </w:r>
            <w:r>
              <w:t>Wool</w:t>
            </w:r>
          </w:p>
          <w:p w14:paraId="44D1BE19" w14:textId="77777777" w:rsidR="00B72774" w:rsidRDefault="00592063">
            <w:pPr>
              <w:widowControl w:val="0"/>
              <w:spacing w:line="240" w:lineRule="auto"/>
              <w:ind w:left="660" w:right="300" w:hanging="360"/>
              <w:rPr>
                <w:rFonts w:ascii="Calibri" w:eastAsia="Calibri" w:hAnsi="Calibri" w:cs="Calibri"/>
                <w:sz w:val="20"/>
                <w:szCs w:val="20"/>
              </w:rPr>
            </w:pPr>
            <w:r>
              <w:rPr>
                <w:rFonts w:ascii="Times New Roman" w:eastAsia="Times New Roman" w:hAnsi="Times New Roman" w:cs="Times New Roman"/>
                <w:sz w:val="14"/>
                <w:szCs w:val="14"/>
              </w:rPr>
              <w:t xml:space="preserve">  </w:t>
            </w:r>
          </w:p>
          <w:p w14:paraId="3D76A105" w14:textId="77777777" w:rsidR="00B72774" w:rsidRDefault="00592063">
            <w:pPr>
              <w:widowControl w:val="0"/>
              <w:spacing w:line="240" w:lineRule="auto"/>
              <w:rPr>
                <w:sz w:val="24"/>
                <w:szCs w:val="24"/>
              </w:rPr>
            </w:pPr>
            <w:r>
              <w:rPr>
                <w:rFonts w:ascii="Calibri" w:eastAsia="Calibri" w:hAnsi="Calibri" w:cs="Calibri"/>
                <w:b/>
                <w:sz w:val="20"/>
                <w:szCs w:val="20"/>
                <w:u w:val="single"/>
              </w:rPr>
              <w:t>Keywords:</w:t>
            </w:r>
            <w:r>
              <w:rPr>
                <w:rFonts w:ascii="Calibri" w:eastAsia="Calibri" w:hAnsi="Calibri" w:cs="Calibri"/>
                <w:sz w:val="20"/>
                <w:szCs w:val="20"/>
              </w:rPr>
              <w:t xml:space="preserve"> </w:t>
            </w:r>
            <w:r>
              <w:rPr>
                <w:sz w:val="24"/>
                <w:szCs w:val="24"/>
              </w:rPr>
              <w:t>pirate hat, pirate eyepatch, pirate life, rowing.</w:t>
            </w:r>
          </w:p>
          <w:p w14:paraId="0B0C11CA" w14:textId="77777777" w:rsidR="00B72774" w:rsidRDefault="00B72774">
            <w:pPr>
              <w:widowControl w:val="0"/>
              <w:spacing w:line="240" w:lineRule="auto"/>
              <w:rPr>
                <w:rFonts w:ascii="Calibri" w:eastAsia="Calibri" w:hAnsi="Calibri" w:cs="Calibri"/>
                <w:sz w:val="20"/>
                <w:szCs w:val="20"/>
              </w:rPr>
            </w:pPr>
          </w:p>
          <w:p w14:paraId="6913251B" w14:textId="77777777" w:rsidR="00B72774" w:rsidRDefault="00592063">
            <w:pPr>
              <w:widowControl w:val="0"/>
              <w:spacing w:line="240" w:lineRule="auto"/>
              <w:rPr>
                <w:b/>
                <w:sz w:val="24"/>
                <w:szCs w:val="24"/>
                <w:shd w:val="clear" w:color="auto" w:fill="3C78D8"/>
              </w:rPr>
            </w:pPr>
            <w:r>
              <w:rPr>
                <w:rFonts w:ascii="Calibri" w:eastAsia="Calibri" w:hAnsi="Calibri" w:cs="Calibri"/>
                <w:b/>
                <w:sz w:val="20"/>
                <w:szCs w:val="20"/>
                <w:u w:val="single"/>
              </w:rPr>
              <w:t>Other Activities</w:t>
            </w:r>
          </w:p>
          <w:p w14:paraId="1E837BE4" w14:textId="77777777" w:rsidR="00B72774" w:rsidRDefault="00592063">
            <w:pPr>
              <w:widowControl w:val="0"/>
              <w:spacing w:line="240" w:lineRule="auto"/>
              <w:rPr>
                <w:b/>
                <w:sz w:val="24"/>
                <w:szCs w:val="24"/>
              </w:rPr>
            </w:pPr>
            <w:r>
              <w:rPr>
                <w:b/>
                <w:sz w:val="24"/>
                <w:szCs w:val="24"/>
              </w:rPr>
              <w:t>Pirate Drama:</w:t>
            </w:r>
          </w:p>
          <w:p w14:paraId="35348FB4" w14:textId="77777777" w:rsidR="00B72774" w:rsidRDefault="00592063">
            <w:pPr>
              <w:widowControl w:val="0"/>
              <w:spacing w:line="240" w:lineRule="auto"/>
              <w:rPr>
                <w:sz w:val="24"/>
                <w:szCs w:val="24"/>
              </w:rPr>
            </w:pPr>
            <w:r>
              <w:rPr>
                <w:sz w:val="24"/>
                <w:szCs w:val="24"/>
              </w:rPr>
              <w:t>After making your cool pirate hat and eyepatch why don’t you watch the Drama Tots and become a pirate. Be prepared! because you will have to do a lot of rowing and pirate jobs. Follow the link below:</w:t>
            </w:r>
          </w:p>
          <w:p w14:paraId="3C79B6DF" w14:textId="77777777" w:rsidR="00B72774" w:rsidRDefault="00592063">
            <w:pPr>
              <w:widowControl w:val="0"/>
              <w:spacing w:line="240" w:lineRule="auto"/>
              <w:rPr>
                <w:sz w:val="24"/>
                <w:szCs w:val="24"/>
              </w:rPr>
            </w:pPr>
            <w:hyperlink r:id="rId37">
              <w:r>
                <w:rPr>
                  <w:color w:val="1155CC"/>
                  <w:sz w:val="24"/>
                  <w:szCs w:val="24"/>
                  <w:u w:val="single"/>
                </w:rPr>
                <w:t>https://youtu.be/Y8dMNsd_m1k</w:t>
              </w:r>
            </w:hyperlink>
          </w:p>
          <w:p w14:paraId="2469519F" w14:textId="77777777" w:rsidR="00B72774" w:rsidRDefault="00592063">
            <w:pPr>
              <w:widowControl w:val="0"/>
              <w:spacing w:line="240" w:lineRule="auto"/>
              <w:rPr>
                <w:b/>
                <w:sz w:val="24"/>
                <w:szCs w:val="24"/>
              </w:rPr>
            </w:pPr>
            <w:r>
              <w:rPr>
                <w:b/>
                <w:sz w:val="24"/>
                <w:szCs w:val="24"/>
              </w:rPr>
              <w:t xml:space="preserve"> </w:t>
            </w:r>
          </w:p>
          <w:p w14:paraId="776CF49C" w14:textId="77777777" w:rsidR="00B72774" w:rsidRDefault="00592063">
            <w:pPr>
              <w:widowControl w:val="0"/>
              <w:spacing w:line="240" w:lineRule="auto"/>
              <w:rPr>
                <w:b/>
                <w:sz w:val="24"/>
                <w:szCs w:val="24"/>
              </w:rPr>
            </w:pPr>
            <w:r>
              <w:rPr>
                <w:b/>
                <w:sz w:val="24"/>
                <w:szCs w:val="24"/>
              </w:rPr>
              <w:t>Other optional ideas for wider learning:</w:t>
            </w:r>
          </w:p>
          <w:p w14:paraId="29F0F930" w14:textId="77777777" w:rsidR="00B72774" w:rsidRDefault="00592063">
            <w:pPr>
              <w:widowControl w:val="0"/>
              <w:spacing w:line="240" w:lineRule="auto"/>
              <w:ind w:right="300"/>
              <w:rPr>
                <w:rFonts w:ascii="Calibri" w:eastAsia="Calibri" w:hAnsi="Calibri" w:cs="Calibri"/>
              </w:rPr>
            </w:pPr>
            <w:r>
              <w:rPr>
                <w:sz w:val="24"/>
                <w:szCs w:val="24"/>
              </w:rPr>
              <w:t xml:space="preserve">Follow the link below and find out how Jeremy Jacobs became a pirate: </w:t>
            </w:r>
            <w:hyperlink r:id="rId38">
              <w:r>
                <w:rPr>
                  <w:color w:val="1155CC"/>
                  <w:sz w:val="24"/>
                  <w:szCs w:val="24"/>
                  <w:u w:val="single"/>
                </w:rPr>
                <w:t>https://youtu.be/y4m_BW5yddU</w:t>
              </w:r>
            </w:hyperlink>
          </w:p>
        </w:tc>
      </w:tr>
      <w:tr w:rsidR="00B72774" w14:paraId="6416DE3B" w14:textId="77777777">
        <w:trPr>
          <w:trHeight w:val="420"/>
        </w:trPr>
        <w:tc>
          <w:tcPr>
            <w:tcW w:w="10140" w:type="dxa"/>
            <w:gridSpan w:val="2"/>
            <w:shd w:val="clear" w:color="auto" w:fill="9FC5E8"/>
            <w:tcMar>
              <w:top w:w="100" w:type="dxa"/>
              <w:left w:w="100" w:type="dxa"/>
              <w:bottom w:w="100" w:type="dxa"/>
              <w:right w:w="100" w:type="dxa"/>
            </w:tcMar>
          </w:tcPr>
          <w:p w14:paraId="04E519AE"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lastRenderedPageBreak/>
              <w:t>Health and Wellbeing</w:t>
            </w:r>
          </w:p>
        </w:tc>
      </w:tr>
      <w:tr w:rsidR="00B72774" w14:paraId="10FFA349" w14:textId="77777777">
        <w:trPr>
          <w:trHeight w:val="420"/>
        </w:trPr>
        <w:tc>
          <w:tcPr>
            <w:tcW w:w="2940" w:type="dxa"/>
            <w:shd w:val="clear" w:color="auto" w:fill="auto"/>
            <w:tcMar>
              <w:top w:w="100" w:type="dxa"/>
              <w:left w:w="100" w:type="dxa"/>
              <w:bottom w:w="100" w:type="dxa"/>
              <w:right w:w="100" w:type="dxa"/>
            </w:tcMar>
          </w:tcPr>
          <w:p w14:paraId="5C587C36" w14:textId="77777777" w:rsidR="00B72774" w:rsidRDefault="00592063">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Physical activity</w:t>
            </w:r>
            <w:r>
              <w:rPr>
                <w:rFonts w:ascii="Calibri" w:eastAsia="Calibri" w:hAnsi="Calibri" w:cs="Calibri"/>
                <w:b/>
                <w:noProof/>
                <w:sz w:val="20"/>
                <w:szCs w:val="20"/>
              </w:rPr>
              <w:drawing>
                <wp:inline distT="114300" distB="114300" distL="114300" distR="114300" wp14:anchorId="3A68E7DF" wp14:editId="65941B05">
                  <wp:extent cx="1228725" cy="904875"/>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9"/>
                          <a:srcRect t="21568" b="16339"/>
                          <a:stretch>
                            <a:fillRect/>
                          </a:stretch>
                        </pic:blipFill>
                        <pic:spPr>
                          <a:xfrm>
                            <a:off x="0" y="0"/>
                            <a:ext cx="1228725" cy="904875"/>
                          </a:xfrm>
                          <a:prstGeom prst="rect">
                            <a:avLst/>
                          </a:prstGeom>
                          <a:ln/>
                        </pic:spPr>
                      </pic:pic>
                    </a:graphicData>
                  </a:graphic>
                </wp:inline>
              </w:drawing>
            </w:r>
          </w:p>
        </w:tc>
        <w:tc>
          <w:tcPr>
            <w:tcW w:w="7200" w:type="dxa"/>
            <w:shd w:val="clear" w:color="auto" w:fill="auto"/>
            <w:tcMar>
              <w:top w:w="100" w:type="dxa"/>
              <w:left w:w="100" w:type="dxa"/>
              <w:bottom w:w="100" w:type="dxa"/>
              <w:right w:w="100" w:type="dxa"/>
            </w:tcMar>
          </w:tcPr>
          <w:p w14:paraId="49A20A58" w14:textId="77777777" w:rsidR="00B72774" w:rsidRDefault="00592063">
            <w:pPr>
              <w:widowControl w:val="0"/>
              <w:spacing w:line="240" w:lineRule="auto"/>
              <w:rPr>
                <w:color w:val="333333"/>
                <w:sz w:val="64"/>
                <w:szCs w:val="64"/>
              </w:rPr>
            </w:pPr>
            <w:r>
              <w:t xml:space="preserve">Cosmic Kids Yoga ‘Popcorn and the pirate’ </w:t>
            </w:r>
            <w:hyperlink r:id="rId40">
              <w:r>
                <w:rPr>
                  <w:color w:val="1155CC"/>
                  <w:u w:val="single"/>
                </w:rPr>
                <w:t>https://www.youtube.com/watch?v=T_0P5grVoyg</w:t>
              </w:r>
            </w:hyperlink>
          </w:p>
          <w:p w14:paraId="6873ACEE" w14:textId="77777777" w:rsidR="00B72774" w:rsidRDefault="00B72774">
            <w:pPr>
              <w:widowControl w:val="0"/>
              <w:spacing w:line="240" w:lineRule="auto"/>
              <w:rPr>
                <w:color w:val="333333"/>
              </w:rPr>
            </w:pPr>
          </w:p>
          <w:p w14:paraId="38BE13EF" w14:textId="77777777" w:rsidR="00B72774" w:rsidRDefault="00592063">
            <w:pPr>
              <w:widowControl w:val="0"/>
              <w:spacing w:line="240" w:lineRule="auto"/>
            </w:pPr>
            <w:r>
              <w:t xml:space="preserve">Talk like a Pirate: Listening and Movement game - </w:t>
            </w:r>
            <w:hyperlink r:id="rId41">
              <w:r>
                <w:rPr>
                  <w:color w:val="1155CC"/>
                  <w:u w:val="single"/>
                </w:rPr>
                <w:t>https://www.twinkl.co.uk/resource/t-tp-1303-talk-like-a-pirate-listening-and-movement-game</w:t>
              </w:r>
            </w:hyperlink>
          </w:p>
          <w:p w14:paraId="6F0F79C2" w14:textId="77777777" w:rsidR="00B72774" w:rsidRDefault="00B72774">
            <w:pPr>
              <w:widowControl w:val="0"/>
              <w:spacing w:line="240" w:lineRule="auto"/>
            </w:pPr>
          </w:p>
          <w:p w14:paraId="3FBF01AF" w14:textId="77777777" w:rsidR="00B72774" w:rsidRDefault="00592063">
            <w:pPr>
              <w:widowControl w:val="0"/>
              <w:spacing w:line="240" w:lineRule="auto"/>
            </w:pPr>
            <w:r>
              <w:t>Pupi</w:t>
            </w:r>
            <w:r>
              <w:t>ls to draw a ‘treasure map’ of their garden/ home. Obj: Parents/ carers/ siblings to hide ‘treasure’ around the area for the students to find. Students are required to mark on the map the location of each treasure.</w:t>
            </w:r>
          </w:p>
          <w:p w14:paraId="1DB07A4E" w14:textId="77777777" w:rsidR="00B72774" w:rsidRDefault="00B72774">
            <w:pPr>
              <w:widowControl w:val="0"/>
              <w:spacing w:line="240" w:lineRule="auto"/>
            </w:pPr>
          </w:p>
          <w:p w14:paraId="1650D31D" w14:textId="77777777" w:rsidR="00B72774" w:rsidRDefault="00592063">
            <w:pPr>
              <w:widowControl w:val="0"/>
              <w:spacing w:line="240" w:lineRule="auto"/>
            </w:pPr>
            <w:r>
              <w:t>Treasure Island: At Home Addition - Pupi</w:t>
            </w:r>
            <w:r>
              <w:t xml:space="preserve">ls to create at least two ‘islands’ in the opposite direction, within the playing area. Objective: Pupils to stand in the middle of the playing area. When instructed, pupils need to run/ move to the correct ‘island’ within a certain time </w:t>
            </w:r>
            <w:r>
              <w:lastRenderedPageBreak/>
              <w:t>(decided by a fami</w:t>
            </w:r>
            <w:r>
              <w:t xml:space="preserve">ly member). Progression: </w:t>
            </w:r>
            <w:r>
              <w:rPr>
                <w:i/>
              </w:rPr>
              <w:t>Communication skills</w:t>
            </w:r>
            <w:r>
              <w:t xml:space="preserve"> - Pupils can instruct their family members to move to the designated ‘island’, making sure they use a clear and appropriate voice level.</w:t>
            </w:r>
          </w:p>
          <w:p w14:paraId="35BFABAB" w14:textId="77777777" w:rsidR="00B72774" w:rsidRDefault="00B72774">
            <w:pPr>
              <w:widowControl w:val="0"/>
              <w:spacing w:line="240" w:lineRule="auto"/>
            </w:pPr>
          </w:p>
          <w:p w14:paraId="15299870" w14:textId="77777777" w:rsidR="00B72774" w:rsidRDefault="00592063">
            <w:pPr>
              <w:widowControl w:val="0"/>
              <w:spacing w:line="240" w:lineRule="auto"/>
            </w:pPr>
            <w:r>
              <w:t>Land or Sea: Play with members of your family.</w:t>
            </w:r>
          </w:p>
          <w:p w14:paraId="77C9C7F1" w14:textId="77777777" w:rsidR="00B72774" w:rsidRDefault="00592063">
            <w:pPr>
              <w:widowControl w:val="0"/>
              <w:spacing w:line="240" w:lineRule="auto"/>
            </w:pPr>
            <w:r>
              <w:t>One person in charge with</w:t>
            </w:r>
            <w:r>
              <w:t xml:space="preserve"> those playing standing side by side on some form of “line”. Where they are standing is “land” and in front of the line is “sea”. The person in charge calls out “land” or “sea” and players must jump into the right section. Calls get faster and in different</w:t>
            </w:r>
            <w:r>
              <w:t xml:space="preserve"> orders to try and trick the players. If you get it wrong you lose a life or are out.</w:t>
            </w:r>
          </w:p>
          <w:p w14:paraId="13085ECA" w14:textId="77777777" w:rsidR="00B72774" w:rsidRDefault="00B72774">
            <w:pPr>
              <w:widowControl w:val="0"/>
              <w:spacing w:line="240" w:lineRule="auto"/>
            </w:pPr>
          </w:p>
          <w:p w14:paraId="43293723" w14:textId="77777777" w:rsidR="00B72774" w:rsidRDefault="00592063">
            <w:pPr>
              <w:widowControl w:val="0"/>
              <w:spacing w:line="240" w:lineRule="auto"/>
            </w:pPr>
            <w:r>
              <w:t>Steal the Treasure: Play with at least 2 teams (you only need one per team if you like). Each team finds 10 (maybe more) items of “treasure”, these can be anything you l</w:t>
            </w:r>
            <w:r>
              <w:t xml:space="preserve">ike. Treasure is placed in a pile on your “island” and islands are as far apart as you like. There further apart the more fun it will be! The rules of the game are that 1 person from each team needs to run to another island and steal ONE piece of treasure </w:t>
            </w:r>
            <w:r>
              <w:t>and return it to their island before the next person on their team must go. The game continues for a period of time 2, 3, 5 minutes it is up to you. Whichever team can steal the most treasure the fastest is the winner. You can make it harder by trying to h</w:t>
            </w:r>
            <w:r>
              <w:t>ide where your islands are in the house or garden or awarding different pieces of treasure more points if stolen.</w:t>
            </w:r>
          </w:p>
          <w:p w14:paraId="1F3505B2" w14:textId="77777777" w:rsidR="00B72774" w:rsidRDefault="00B72774">
            <w:pPr>
              <w:widowControl w:val="0"/>
              <w:spacing w:line="240" w:lineRule="auto"/>
            </w:pPr>
          </w:p>
          <w:p w14:paraId="5028382F" w14:textId="77777777" w:rsidR="00B72774" w:rsidRDefault="00592063">
            <w:pPr>
              <w:widowControl w:val="0"/>
              <w:spacing w:line="240" w:lineRule="auto"/>
            </w:pPr>
            <w:r>
              <w:t xml:space="preserve">ThisIsPE: Updated 3 times a week. Fun and easy activities to be done at home. </w:t>
            </w:r>
            <w:hyperlink r:id="rId42">
              <w:r>
                <w:rPr>
                  <w:color w:val="1155CC"/>
                  <w:u w:val="single"/>
                </w:rPr>
                <w:t>https://www.youtube.com/results?search_query=thisisPE</w:t>
              </w:r>
            </w:hyperlink>
            <w:r>
              <w:t xml:space="preserve"> </w:t>
            </w:r>
          </w:p>
          <w:p w14:paraId="32003798" w14:textId="77777777" w:rsidR="00B72774" w:rsidRDefault="00B72774">
            <w:pPr>
              <w:widowControl w:val="0"/>
              <w:spacing w:line="240" w:lineRule="auto"/>
            </w:pPr>
          </w:p>
          <w:p w14:paraId="4D6197DC" w14:textId="77777777" w:rsidR="00B72774" w:rsidRDefault="00592063">
            <w:pPr>
              <w:widowControl w:val="0"/>
              <w:spacing w:line="240" w:lineRule="auto"/>
            </w:pPr>
            <w:r>
              <w:t xml:space="preserve">Nike Move Crew: Fun games and dance activities led by Nike athletes.  </w:t>
            </w:r>
            <w:hyperlink r:id="rId43">
              <w:r>
                <w:rPr>
                  <w:color w:val="1155CC"/>
                  <w:u w:val="single"/>
                </w:rPr>
                <w:t>https://www.youtube.com/results?search_qu</w:t>
              </w:r>
              <w:r>
                <w:rPr>
                  <w:color w:val="1155CC"/>
                  <w:u w:val="single"/>
                </w:rPr>
                <w:t>ery=nike+move+crew</w:t>
              </w:r>
            </w:hyperlink>
            <w:r>
              <w:t xml:space="preserve"> </w:t>
            </w:r>
          </w:p>
          <w:p w14:paraId="340BC45D" w14:textId="77777777" w:rsidR="00B72774" w:rsidRDefault="00B72774">
            <w:pPr>
              <w:widowControl w:val="0"/>
              <w:spacing w:line="240" w:lineRule="auto"/>
            </w:pPr>
          </w:p>
          <w:p w14:paraId="4278FDC6" w14:textId="77777777" w:rsidR="00B72774" w:rsidRDefault="00592063">
            <w:pPr>
              <w:widowControl w:val="0"/>
              <w:spacing w:line="240" w:lineRule="auto"/>
            </w:pPr>
            <w:r>
              <w:t xml:space="preserve">Go Noodle I Get Moving: Lots of videos to get children moving, dancing and exercising with lots of music and singing. </w:t>
            </w:r>
            <w:hyperlink r:id="rId44">
              <w:r>
                <w:rPr>
                  <w:color w:val="1155CC"/>
                  <w:u w:val="single"/>
                </w:rPr>
                <w:t>https://www.youtube.com/user/GoNoodleGames</w:t>
              </w:r>
            </w:hyperlink>
            <w:r>
              <w:t xml:space="preserve"> </w:t>
            </w:r>
          </w:p>
          <w:p w14:paraId="36AC748A" w14:textId="77777777" w:rsidR="00B72774" w:rsidRDefault="00B72774">
            <w:pPr>
              <w:widowControl w:val="0"/>
              <w:spacing w:line="240" w:lineRule="auto"/>
              <w:rPr>
                <w:b/>
              </w:rPr>
            </w:pPr>
          </w:p>
        </w:tc>
      </w:tr>
      <w:tr w:rsidR="00B72774" w14:paraId="79F432FE" w14:textId="77777777">
        <w:trPr>
          <w:trHeight w:val="450"/>
        </w:trPr>
        <w:tc>
          <w:tcPr>
            <w:tcW w:w="2940" w:type="dxa"/>
            <w:shd w:val="clear" w:color="auto" w:fill="auto"/>
            <w:tcMar>
              <w:top w:w="100" w:type="dxa"/>
              <w:left w:w="100" w:type="dxa"/>
              <w:bottom w:w="100" w:type="dxa"/>
              <w:right w:w="100" w:type="dxa"/>
            </w:tcMar>
          </w:tcPr>
          <w:p w14:paraId="3A27D022" w14:textId="77777777" w:rsidR="00B72774" w:rsidRDefault="0059206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lastRenderedPageBreak/>
              <w:t xml:space="preserve">Cross Curricular </w:t>
            </w:r>
          </w:p>
        </w:tc>
        <w:tc>
          <w:tcPr>
            <w:tcW w:w="7200" w:type="dxa"/>
            <w:shd w:val="clear" w:color="auto" w:fill="auto"/>
            <w:tcMar>
              <w:top w:w="100" w:type="dxa"/>
              <w:left w:w="100" w:type="dxa"/>
              <w:bottom w:w="100" w:type="dxa"/>
              <w:right w:w="100" w:type="dxa"/>
            </w:tcMar>
          </w:tcPr>
          <w:p w14:paraId="24686D10" w14:textId="77777777" w:rsidR="00B72774" w:rsidRDefault="00592063">
            <w:pPr>
              <w:widowControl w:val="0"/>
              <w:spacing w:line="240" w:lineRule="auto"/>
              <w:rPr>
                <w:b/>
                <w:i/>
                <w:u w:val="single"/>
              </w:rPr>
            </w:pPr>
            <w:r>
              <w:rPr>
                <w:b/>
                <w:i/>
                <w:u w:val="single"/>
              </w:rPr>
              <w:t xml:space="preserve">Task 1: Make your own Treasure Chest </w:t>
            </w:r>
          </w:p>
          <w:p w14:paraId="552CC7F1" w14:textId="77777777" w:rsidR="00B72774" w:rsidRDefault="00B72774">
            <w:pPr>
              <w:widowControl w:val="0"/>
              <w:spacing w:line="240" w:lineRule="auto"/>
              <w:rPr>
                <w:b/>
                <w:color w:val="0000FF"/>
              </w:rPr>
            </w:pPr>
          </w:p>
          <w:p w14:paraId="31FF4D2E" w14:textId="77777777" w:rsidR="00B72774" w:rsidRDefault="00592063">
            <w:pPr>
              <w:widowControl w:val="0"/>
              <w:spacing w:line="240" w:lineRule="auto"/>
            </w:pPr>
            <w:r>
              <w:t>Using a cardboard box (or any box you have lying around), make your very own treasure chest. Inside place objects that are special to you. Your own little treasures.</w:t>
            </w:r>
          </w:p>
          <w:p w14:paraId="2A40B561" w14:textId="77777777" w:rsidR="00B72774" w:rsidRDefault="00592063">
            <w:pPr>
              <w:widowControl w:val="0"/>
              <w:spacing w:line="240" w:lineRule="auto"/>
            </w:pPr>
            <w:r>
              <w:t>Examples:</w:t>
            </w:r>
          </w:p>
          <w:p w14:paraId="0F7B11A6" w14:textId="77777777" w:rsidR="00B72774" w:rsidRDefault="00592063">
            <w:pPr>
              <w:widowControl w:val="0"/>
              <w:numPr>
                <w:ilvl w:val="0"/>
                <w:numId w:val="7"/>
              </w:numPr>
              <w:spacing w:line="240" w:lineRule="auto"/>
            </w:pPr>
            <w:r>
              <w:t>A shell or pebble from a beach you visited</w:t>
            </w:r>
          </w:p>
          <w:p w14:paraId="7F60C4C0" w14:textId="77777777" w:rsidR="00B72774" w:rsidRDefault="00592063">
            <w:pPr>
              <w:widowControl w:val="0"/>
              <w:numPr>
                <w:ilvl w:val="0"/>
                <w:numId w:val="7"/>
              </w:numPr>
              <w:spacing w:line="240" w:lineRule="auto"/>
            </w:pPr>
            <w:r>
              <w:t>A picture of your family</w:t>
            </w:r>
          </w:p>
          <w:p w14:paraId="3E68E379" w14:textId="77777777" w:rsidR="00B72774" w:rsidRDefault="00592063">
            <w:pPr>
              <w:widowControl w:val="0"/>
              <w:numPr>
                <w:ilvl w:val="0"/>
                <w:numId w:val="7"/>
              </w:numPr>
              <w:spacing w:line="240" w:lineRule="auto"/>
            </w:pPr>
            <w:r>
              <w:t>Trophies/ me</w:t>
            </w:r>
            <w:r>
              <w:t>dals</w:t>
            </w:r>
          </w:p>
          <w:p w14:paraId="58EB7E2F" w14:textId="77777777" w:rsidR="00B72774" w:rsidRDefault="00592063">
            <w:pPr>
              <w:widowControl w:val="0"/>
              <w:numPr>
                <w:ilvl w:val="0"/>
                <w:numId w:val="7"/>
              </w:numPr>
              <w:spacing w:line="240" w:lineRule="auto"/>
            </w:pPr>
            <w:r>
              <w:t>A sticker/ certificate you got in school</w:t>
            </w:r>
          </w:p>
          <w:p w14:paraId="5D54BA1F" w14:textId="77777777" w:rsidR="00B72774" w:rsidRDefault="00592063">
            <w:pPr>
              <w:widowControl w:val="0"/>
              <w:numPr>
                <w:ilvl w:val="0"/>
                <w:numId w:val="7"/>
              </w:numPr>
              <w:spacing w:line="240" w:lineRule="auto"/>
            </w:pPr>
            <w:r>
              <w:t>Postcards/ birthday cards from friends and family</w:t>
            </w:r>
          </w:p>
          <w:p w14:paraId="16752A6E" w14:textId="77777777" w:rsidR="00B72774" w:rsidRDefault="00B72774">
            <w:pPr>
              <w:widowControl w:val="0"/>
              <w:spacing w:line="240" w:lineRule="auto"/>
            </w:pPr>
          </w:p>
          <w:p w14:paraId="27E97868" w14:textId="77777777" w:rsidR="00B72774" w:rsidRDefault="00592063">
            <w:pPr>
              <w:widowControl w:val="0"/>
              <w:spacing w:line="240" w:lineRule="auto"/>
            </w:pPr>
            <w:r>
              <w:t>Decorate your treasure box with paint, paper, any materials you have.</w:t>
            </w:r>
          </w:p>
          <w:p w14:paraId="42BCFB55" w14:textId="77777777" w:rsidR="00B72774" w:rsidRDefault="00B72774">
            <w:pPr>
              <w:widowControl w:val="0"/>
              <w:spacing w:line="240" w:lineRule="auto"/>
            </w:pPr>
          </w:p>
          <w:p w14:paraId="6702C5A4" w14:textId="77777777" w:rsidR="00B72774" w:rsidRDefault="00592063">
            <w:pPr>
              <w:widowControl w:val="0"/>
              <w:spacing w:line="240" w:lineRule="auto"/>
              <w:rPr>
                <w:b/>
                <w:color w:val="0000FF"/>
              </w:rPr>
            </w:pPr>
            <w:r>
              <w:t xml:space="preserve">Helpful videos: </w:t>
            </w:r>
            <w:hyperlink r:id="rId45">
              <w:r>
                <w:rPr>
                  <w:rFonts w:ascii="Roboto" w:eastAsia="Roboto" w:hAnsi="Roboto" w:cs="Roboto"/>
                  <w:color w:val="0000FF"/>
                </w:rPr>
                <w:t>https://youtu.be/vL5EgeKtZ2I</w:t>
              </w:r>
            </w:hyperlink>
          </w:p>
          <w:p w14:paraId="706515A4" w14:textId="77777777" w:rsidR="00B72774" w:rsidRDefault="00B72774">
            <w:pPr>
              <w:widowControl w:val="0"/>
              <w:spacing w:line="240" w:lineRule="auto"/>
              <w:rPr>
                <w:b/>
                <w:color w:val="0000FF"/>
              </w:rPr>
            </w:pPr>
          </w:p>
          <w:p w14:paraId="70FC3873" w14:textId="77777777" w:rsidR="00B72774" w:rsidRDefault="00B72774">
            <w:pPr>
              <w:widowControl w:val="0"/>
              <w:spacing w:line="240" w:lineRule="auto"/>
              <w:rPr>
                <w:b/>
                <w:color w:val="0000FF"/>
              </w:rPr>
            </w:pPr>
          </w:p>
          <w:p w14:paraId="170E87FE" w14:textId="77777777" w:rsidR="00B72774" w:rsidRDefault="00592063">
            <w:pPr>
              <w:widowControl w:val="0"/>
              <w:spacing w:line="240" w:lineRule="auto"/>
              <w:rPr>
                <w:b/>
                <w:i/>
                <w:u w:val="single"/>
              </w:rPr>
            </w:pPr>
            <w:r>
              <w:rPr>
                <w:b/>
                <w:i/>
                <w:u w:val="single"/>
              </w:rPr>
              <w:t>Task 2 : Message in a bottle- ‘How do I feel today?’</w:t>
            </w:r>
          </w:p>
          <w:p w14:paraId="2383EAA0" w14:textId="77777777" w:rsidR="00B72774" w:rsidRDefault="00B72774">
            <w:pPr>
              <w:widowControl w:val="0"/>
              <w:spacing w:line="240" w:lineRule="auto"/>
            </w:pPr>
          </w:p>
          <w:p w14:paraId="16CCBD51" w14:textId="77777777" w:rsidR="00B72774" w:rsidRDefault="00592063">
            <w:pPr>
              <w:widowControl w:val="0"/>
              <w:spacing w:line="240" w:lineRule="auto"/>
              <w:rPr>
                <w:b/>
              </w:rPr>
            </w:pPr>
            <w:r>
              <w:rPr>
                <w:b/>
              </w:rPr>
              <w:lastRenderedPageBreak/>
              <w:t>Key information:</w:t>
            </w:r>
          </w:p>
          <w:p w14:paraId="478780F3" w14:textId="77777777" w:rsidR="00B72774" w:rsidRDefault="00592063">
            <w:pPr>
              <w:widowControl w:val="0"/>
              <w:spacing w:line="240" w:lineRule="auto"/>
              <w:rPr>
                <w:highlight w:val="white"/>
              </w:rPr>
            </w:pPr>
            <w:r>
              <w:rPr>
                <w:highlight w:val="white"/>
              </w:rPr>
              <w:t>Make a message in a bottle and add rolled up pieces of paper of how you’re feeling everyday.</w:t>
            </w:r>
          </w:p>
          <w:p w14:paraId="346AD0C8" w14:textId="77777777" w:rsidR="00B72774" w:rsidRDefault="00B72774">
            <w:pPr>
              <w:widowControl w:val="0"/>
              <w:spacing w:line="240" w:lineRule="auto"/>
              <w:rPr>
                <w:highlight w:val="white"/>
              </w:rPr>
            </w:pPr>
          </w:p>
          <w:p w14:paraId="00D84EB8" w14:textId="77777777" w:rsidR="00B72774" w:rsidRDefault="00592063">
            <w:pPr>
              <w:widowControl w:val="0"/>
              <w:spacing w:line="240" w:lineRule="auto"/>
              <w:rPr>
                <w:b/>
                <w:highlight w:val="white"/>
              </w:rPr>
            </w:pPr>
            <w:r>
              <w:rPr>
                <w:b/>
                <w:highlight w:val="white"/>
              </w:rPr>
              <w:t>What you need:</w:t>
            </w:r>
          </w:p>
          <w:p w14:paraId="055095F4" w14:textId="77777777" w:rsidR="00B72774" w:rsidRDefault="00592063">
            <w:pPr>
              <w:widowControl w:val="0"/>
              <w:numPr>
                <w:ilvl w:val="0"/>
                <w:numId w:val="4"/>
              </w:numPr>
              <w:spacing w:line="240" w:lineRule="auto"/>
              <w:rPr>
                <w:highlight w:val="white"/>
              </w:rPr>
            </w:pPr>
            <w:r>
              <w:rPr>
                <w:highlight w:val="white"/>
              </w:rPr>
              <w:t>An empty bottle</w:t>
            </w:r>
          </w:p>
          <w:p w14:paraId="7F957274" w14:textId="77777777" w:rsidR="00B72774" w:rsidRDefault="00592063">
            <w:pPr>
              <w:widowControl w:val="0"/>
              <w:numPr>
                <w:ilvl w:val="0"/>
                <w:numId w:val="4"/>
              </w:numPr>
              <w:spacing w:line="240" w:lineRule="auto"/>
              <w:rPr>
                <w:highlight w:val="white"/>
              </w:rPr>
            </w:pPr>
            <w:r>
              <w:rPr>
                <w:highlight w:val="white"/>
              </w:rPr>
              <w:t>Paper</w:t>
            </w:r>
          </w:p>
          <w:p w14:paraId="2354B60D" w14:textId="77777777" w:rsidR="00B72774" w:rsidRDefault="00592063">
            <w:pPr>
              <w:widowControl w:val="0"/>
              <w:numPr>
                <w:ilvl w:val="0"/>
                <w:numId w:val="4"/>
              </w:numPr>
              <w:spacing w:line="240" w:lineRule="auto"/>
              <w:rPr>
                <w:highlight w:val="white"/>
              </w:rPr>
            </w:pPr>
            <w:r>
              <w:rPr>
                <w:highlight w:val="white"/>
              </w:rPr>
              <w:t>Pen</w:t>
            </w:r>
          </w:p>
          <w:p w14:paraId="03D8C627" w14:textId="77777777" w:rsidR="00B72774" w:rsidRDefault="00592063">
            <w:pPr>
              <w:widowControl w:val="0"/>
              <w:numPr>
                <w:ilvl w:val="0"/>
                <w:numId w:val="4"/>
              </w:numPr>
              <w:spacing w:line="240" w:lineRule="auto"/>
              <w:rPr>
                <w:highlight w:val="white"/>
              </w:rPr>
            </w:pPr>
            <w:r>
              <w:rPr>
                <w:highlight w:val="white"/>
              </w:rPr>
              <w:t xml:space="preserve">Emotion word map (as prompt) </w:t>
            </w:r>
            <w:hyperlink r:id="rId46">
              <w:r>
                <w:rPr>
                  <w:color w:val="1155CC"/>
                  <w:highlight w:val="white"/>
                  <w:u w:val="single"/>
                </w:rPr>
                <w:t>https://www.twinkl.co.uk/resource/t-s-1056-how-do-you-feel-today-emotions-chart</w:t>
              </w:r>
            </w:hyperlink>
          </w:p>
          <w:p w14:paraId="2E3666D7" w14:textId="77777777" w:rsidR="00B72774" w:rsidRDefault="00B72774">
            <w:pPr>
              <w:widowControl w:val="0"/>
              <w:spacing w:line="240" w:lineRule="auto"/>
              <w:rPr>
                <w:b/>
                <w:highlight w:val="white"/>
              </w:rPr>
            </w:pPr>
          </w:p>
          <w:p w14:paraId="78140112" w14:textId="77777777" w:rsidR="00B72774" w:rsidRDefault="00592063">
            <w:pPr>
              <w:widowControl w:val="0"/>
              <w:spacing w:line="240" w:lineRule="auto"/>
              <w:rPr>
                <w:b/>
                <w:highlight w:val="white"/>
              </w:rPr>
            </w:pPr>
            <w:r>
              <w:rPr>
                <w:b/>
                <w:highlight w:val="white"/>
              </w:rPr>
              <w:t>Instructions:</w:t>
            </w:r>
          </w:p>
          <w:p w14:paraId="327A0DDF" w14:textId="77777777" w:rsidR="00B72774" w:rsidRDefault="00592063">
            <w:pPr>
              <w:widowControl w:val="0"/>
              <w:spacing w:line="240" w:lineRule="auto"/>
              <w:rPr>
                <w:highlight w:val="white"/>
              </w:rPr>
            </w:pPr>
            <w:r>
              <w:rPr>
                <w:highlight w:val="white"/>
              </w:rPr>
              <w:t>Everyd</w:t>
            </w:r>
            <w:r>
              <w:rPr>
                <w:highlight w:val="white"/>
              </w:rPr>
              <w:t>ay write down how you’re feeling on a piece of paper using the word map to help, if you want add why you feel like this eg. “I am happy because I made a pirate ship”.</w:t>
            </w:r>
          </w:p>
          <w:p w14:paraId="0F72E115" w14:textId="77777777" w:rsidR="00B72774" w:rsidRDefault="00592063">
            <w:pPr>
              <w:widowControl w:val="0"/>
              <w:spacing w:line="240" w:lineRule="auto"/>
              <w:rPr>
                <w:highlight w:val="white"/>
              </w:rPr>
            </w:pPr>
            <w:r>
              <w:rPr>
                <w:highlight w:val="white"/>
              </w:rPr>
              <w:t>Roll up your piece of paper and put it in the bottle.</w:t>
            </w:r>
          </w:p>
          <w:p w14:paraId="45319787" w14:textId="77777777" w:rsidR="00B72774" w:rsidRDefault="00592063">
            <w:pPr>
              <w:widowControl w:val="0"/>
              <w:spacing w:line="240" w:lineRule="auto"/>
              <w:rPr>
                <w:highlight w:val="white"/>
              </w:rPr>
            </w:pPr>
            <w:r>
              <w:rPr>
                <w:highlight w:val="white"/>
              </w:rPr>
              <w:t>You can decorate your bottle too!</w:t>
            </w:r>
          </w:p>
          <w:p w14:paraId="1A8EF907" w14:textId="77777777" w:rsidR="00B72774" w:rsidRDefault="00592063">
            <w:pPr>
              <w:widowControl w:val="0"/>
              <w:spacing w:line="240" w:lineRule="auto"/>
              <w:rPr>
                <w:rFonts w:ascii="Calibri" w:eastAsia="Calibri" w:hAnsi="Calibri" w:cs="Calibri"/>
                <w:sz w:val="20"/>
                <w:szCs w:val="20"/>
              </w:rPr>
            </w:pPr>
            <w:bookmarkStart w:id="0" w:name="_GoBack"/>
            <w:r>
              <w:rPr>
                <w:noProof/>
                <w:highlight w:val="white"/>
              </w:rPr>
              <w:drawing>
                <wp:inline distT="114300" distB="114300" distL="114300" distR="114300" wp14:anchorId="7DDD73D1" wp14:editId="33B1136F">
                  <wp:extent cx="1718072" cy="2290763"/>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7"/>
                          <a:srcRect/>
                          <a:stretch>
                            <a:fillRect/>
                          </a:stretch>
                        </pic:blipFill>
                        <pic:spPr>
                          <a:xfrm>
                            <a:off x="0" y="0"/>
                            <a:ext cx="1718072" cy="2290763"/>
                          </a:xfrm>
                          <a:prstGeom prst="rect">
                            <a:avLst/>
                          </a:prstGeom>
                          <a:ln/>
                        </pic:spPr>
                      </pic:pic>
                    </a:graphicData>
                  </a:graphic>
                </wp:inline>
              </w:drawing>
            </w:r>
            <w:bookmarkEnd w:id="0"/>
          </w:p>
        </w:tc>
      </w:tr>
    </w:tbl>
    <w:p w14:paraId="285535FB" w14:textId="77777777" w:rsidR="00B72774" w:rsidRDefault="00B72774">
      <w:pPr>
        <w:spacing w:after="160" w:line="259" w:lineRule="auto"/>
        <w:rPr>
          <w:rFonts w:ascii="Calibri" w:eastAsia="Calibri" w:hAnsi="Calibri" w:cs="Calibri"/>
          <w:sz w:val="20"/>
          <w:szCs w:val="20"/>
        </w:rPr>
      </w:pPr>
    </w:p>
    <w:p w14:paraId="6804B3D3" w14:textId="77777777" w:rsidR="00B72774" w:rsidRDefault="00B72774">
      <w:pPr>
        <w:spacing w:after="160" w:line="259" w:lineRule="auto"/>
        <w:rPr>
          <w:rFonts w:ascii="Calibri" w:eastAsia="Calibri" w:hAnsi="Calibri" w:cs="Calibri"/>
        </w:rPr>
      </w:pPr>
    </w:p>
    <w:sectPr w:rsidR="00B72774">
      <w:headerReference w:type="default" r:id="rId4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62C0E" w14:textId="77777777" w:rsidR="00592063" w:rsidRDefault="00592063">
      <w:pPr>
        <w:spacing w:line="240" w:lineRule="auto"/>
      </w:pPr>
      <w:r>
        <w:separator/>
      </w:r>
    </w:p>
  </w:endnote>
  <w:endnote w:type="continuationSeparator" w:id="0">
    <w:p w14:paraId="11DAC1A2" w14:textId="77777777" w:rsidR="00592063" w:rsidRDefault="005920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D38D7" w14:textId="77777777" w:rsidR="00592063" w:rsidRDefault="00592063">
      <w:pPr>
        <w:spacing w:line="240" w:lineRule="auto"/>
      </w:pPr>
      <w:r>
        <w:separator/>
      </w:r>
    </w:p>
  </w:footnote>
  <w:footnote w:type="continuationSeparator" w:id="0">
    <w:p w14:paraId="704B1B7D" w14:textId="77777777" w:rsidR="00592063" w:rsidRDefault="005920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DDC09" w14:textId="77777777" w:rsidR="00B72774" w:rsidRDefault="00B72774">
    <w:pPr>
      <w:widowControl w:val="0"/>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7FEC"/>
    <w:multiLevelType w:val="multilevel"/>
    <w:tmpl w:val="8474B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E61156"/>
    <w:multiLevelType w:val="multilevel"/>
    <w:tmpl w:val="A1244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22414F"/>
    <w:multiLevelType w:val="multilevel"/>
    <w:tmpl w:val="51C8F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FC4F53"/>
    <w:multiLevelType w:val="multilevel"/>
    <w:tmpl w:val="E5AA3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8C6945"/>
    <w:multiLevelType w:val="multilevel"/>
    <w:tmpl w:val="70DC4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C4E5DC9"/>
    <w:multiLevelType w:val="multilevel"/>
    <w:tmpl w:val="7F0C7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BFC743C"/>
    <w:multiLevelType w:val="multilevel"/>
    <w:tmpl w:val="E6A49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6"/>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74"/>
    <w:rsid w:val="002B77A4"/>
    <w:rsid w:val="00592063"/>
    <w:rsid w:val="008F2584"/>
    <w:rsid w:val="00B72774"/>
    <w:rsid w:val="00F51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EC01F"/>
  <w15:docId w15:val="{DE0B475E-850B-47BF-959A-5932F5D8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B77A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youtube.com/watch?v=WT_wvvEvkw4" TargetMode="External"/><Relationship Id="rId26" Type="http://schemas.openxmlformats.org/officeDocument/2006/relationships/image" Target="media/image16.png"/><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hyperlink" Target="https://www.twinkl.co.uk/resource/t-t-16878-paper-pirate-hat" TargetMode="External"/><Relationship Id="rId42" Type="http://schemas.openxmlformats.org/officeDocument/2006/relationships/hyperlink" Target="https://www.youtube.com/results?search_query=thisisPE" TargetMode="External"/><Relationship Id="rId47" Type="http://schemas.openxmlformats.org/officeDocument/2006/relationships/image" Target="media/image25.png"/><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youtube.com/watch?v=Bl5EKP1y4Ic" TargetMode="External"/><Relationship Id="rId17" Type="http://schemas.openxmlformats.org/officeDocument/2006/relationships/image" Target="media/image10.png"/><Relationship Id="rId25" Type="http://schemas.openxmlformats.org/officeDocument/2006/relationships/hyperlink" Target="https://www.science-sparks.com/waterproof-pirate-ship/" TargetMode="External"/><Relationship Id="rId33" Type="http://schemas.openxmlformats.org/officeDocument/2006/relationships/hyperlink" Target="https://www.bbc.co.uk/cbeebies/makes/swashbuckle-make-your-own-pirate-hat-eyepatch" TargetMode="External"/><Relationship Id="rId38" Type="http://schemas.openxmlformats.org/officeDocument/2006/relationships/hyperlink" Target="https://youtu.be/y4m_BW5yddU" TargetMode="External"/><Relationship Id="rId46" Type="http://schemas.openxmlformats.org/officeDocument/2006/relationships/hyperlink" Target="https://www.twinkl.co.uk/resource/t-s-1056-how-do-you-feel-today-emotions-chart"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hyperlink" Target="https://www.ictgames.com/mobilePage/poopDeck/" TargetMode="External"/><Relationship Id="rId41" Type="http://schemas.openxmlformats.org/officeDocument/2006/relationships/hyperlink" Target="https://www.twinkl.co.uk/resource/t-tp-1303-talk-like-a-pirate-listening-and-movement-ga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hyperlink" Target="https://youtu.be/Y8dMNsd_m1k" TargetMode="External"/><Relationship Id="rId40" Type="http://schemas.openxmlformats.org/officeDocument/2006/relationships/hyperlink" Target="https://www.youtube.com/watch?v=T_0P5grVoyg" TargetMode="External"/><Relationship Id="rId45" Type="http://schemas.openxmlformats.org/officeDocument/2006/relationships/hyperlink" Target="https://youtu.be/vL5EgeKtZ2I"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3.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youtube.com/watch?v=QkPa9V2wtZs" TargetMode="External"/><Relationship Id="rId31" Type="http://schemas.openxmlformats.org/officeDocument/2006/relationships/image" Target="media/image20.png"/><Relationship Id="rId44" Type="http://schemas.openxmlformats.org/officeDocument/2006/relationships/hyperlink" Target="https://www.youtube.com/user/GoNoodleGam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hyperlink" Target="https://www.youtube.com/results?search_query=nike+move+crew" TargetMode="External"/><Relationship Id="rId48" Type="http://schemas.openxmlformats.org/officeDocument/2006/relationships/header" Target="head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1414</Words>
  <Characters>8065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Jack Norris (student)</cp:lastModifiedBy>
  <cp:revision>2</cp:revision>
  <dcterms:created xsi:type="dcterms:W3CDTF">2020-05-14T10:12:00Z</dcterms:created>
  <dcterms:modified xsi:type="dcterms:W3CDTF">2020-05-14T10:12:00Z</dcterms:modified>
</cp:coreProperties>
</file>