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7AFE" w:rsidRDefault="00C27AFE">
      <w:pPr>
        <w:spacing w:after="160" w:line="259" w:lineRule="auto"/>
        <w:rPr>
          <w:rFonts w:ascii="Calibri" w:eastAsia="Calibri" w:hAnsi="Calibri" w:cs="Calibri"/>
        </w:rPr>
      </w:pPr>
      <w:bookmarkStart w:id="0" w:name="_GoBack"/>
      <w:bookmarkEnd w:id="0"/>
    </w:p>
    <w:tbl>
      <w:tblPr>
        <w:tblStyle w:val="a"/>
        <w:tblW w:w="10395" w:type="dxa"/>
        <w:tblInd w:w="-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7365"/>
      </w:tblGrid>
      <w:tr w:rsidR="00C27AFE">
        <w:trPr>
          <w:trHeight w:val="420"/>
        </w:trPr>
        <w:tc>
          <w:tcPr>
            <w:tcW w:w="10395" w:type="dxa"/>
            <w:gridSpan w:val="2"/>
            <w:shd w:val="clear" w:color="auto" w:fill="B4A7D6"/>
            <w:tcMar>
              <w:top w:w="100" w:type="dxa"/>
              <w:left w:w="100" w:type="dxa"/>
              <w:bottom w:w="100" w:type="dxa"/>
              <w:right w:w="100" w:type="dxa"/>
            </w:tcMar>
          </w:tcPr>
          <w:p w:rsidR="00C27AFE" w:rsidRDefault="00C27AFE">
            <w:pPr>
              <w:widowControl w:val="0"/>
              <w:spacing w:line="240" w:lineRule="auto"/>
              <w:jc w:val="center"/>
              <w:rPr>
                <w:rFonts w:ascii="Calibri" w:eastAsia="Calibri" w:hAnsi="Calibri" w:cs="Calibri"/>
                <w:b/>
              </w:rPr>
            </w:pPr>
          </w:p>
          <w:p w:rsidR="00C27AFE" w:rsidRDefault="00C27AFE">
            <w:pPr>
              <w:jc w:val="center"/>
              <w:rPr>
                <w:rFonts w:ascii="Calibri" w:eastAsia="Calibri" w:hAnsi="Calibri" w:cs="Calibri"/>
                <w:b/>
              </w:rPr>
            </w:pPr>
          </w:p>
        </w:tc>
      </w:tr>
      <w:tr w:rsidR="00C27AFE">
        <w:trPr>
          <w:trHeight w:val="420"/>
        </w:trPr>
        <w:tc>
          <w:tcPr>
            <w:tcW w:w="10395" w:type="dxa"/>
            <w:gridSpan w:val="2"/>
            <w:shd w:val="clear" w:color="auto" w:fill="B4A7D6"/>
            <w:tcMar>
              <w:top w:w="100" w:type="dxa"/>
              <w:left w:w="100" w:type="dxa"/>
              <w:bottom w:w="100" w:type="dxa"/>
              <w:right w:w="100" w:type="dxa"/>
            </w:tcMar>
          </w:tcPr>
          <w:p w:rsidR="00C27AFE" w:rsidRDefault="00D2278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 xml:space="preserve">Aims:   </w:t>
            </w:r>
            <w:r>
              <w:rPr>
                <w:rFonts w:ascii="Calibri" w:eastAsia="Calibri" w:hAnsi="Calibri" w:cs="Calibri"/>
              </w:rPr>
              <w:t>These tasks are designed to be done with your child. Purple coloured tasks are aimed at pupils who would enjoy more of a challenge .  These are tasks where pupils should be working with greater independence, however  please take time to support pupils in s</w:t>
            </w:r>
            <w:r>
              <w:rPr>
                <w:rFonts w:ascii="Calibri" w:eastAsia="Calibri" w:hAnsi="Calibri" w:cs="Calibri"/>
              </w:rPr>
              <w:t xml:space="preserve">tarting the tasks and build communication skills. </w:t>
            </w:r>
          </w:p>
        </w:tc>
      </w:tr>
      <w:tr w:rsidR="00C27AFE">
        <w:trPr>
          <w:trHeight w:val="420"/>
        </w:trPr>
        <w:tc>
          <w:tcPr>
            <w:tcW w:w="10395" w:type="dxa"/>
            <w:gridSpan w:val="2"/>
            <w:shd w:val="clear" w:color="auto" w:fill="B4A7D6"/>
            <w:tcMar>
              <w:top w:w="100" w:type="dxa"/>
              <w:left w:w="100" w:type="dxa"/>
              <w:bottom w:w="100" w:type="dxa"/>
              <w:right w:w="100" w:type="dxa"/>
            </w:tcMar>
          </w:tcPr>
          <w:p w:rsidR="00C27AFE" w:rsidRDefault="00D22781">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Thinking</w:t>
            </w:r>
          </w:p>
        </w:tc>
      </w:tr>
      <w:tr w:rsidR="00C27AFE">
        <w:trPr>
          <w:trHeight w:val="420"/>
        </w:trPr>
        <w:tc>
          <w:tcPr>
            <w:tcW w:w="3030" w:type="dxa"/>
            <w:shd w:val="clear" w:color="auto" w:fill="auto"/>
            <w:tcMar>
              <w:top w:w="100" w:type="dxa"/>
              <w:left w:w="100" w:type="dxa"/>
              <w:bottom w:w="100" w:type="dxa"/>
              <w:right w:w="100" w:type="dxa"/>
            </w:tcMar>
          </w:tcPr>
          <w:p w:rsidR="00C27AFE" w:rsidRDefault="00D22781">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u w:val="single"/>
              </w:rPr>
              <w:t>Literacy Focus</w:t>
            </w:r>
            <w:r>
              <w:rPr>
                <w:rFonts w:ascii="Calibri" w:eastAsia="Calibri" w:hAnsi="Calibri" w:cs="Calibri"/>
                <w:b/>
              </w:rPr>
              <w:t>: Build skills identifying key moments in a text, making links between events and the character’s feelings.  Embed close reading skills, using evidence from the text.  Build audito</w:t>
            </w:r>
            <w:r>
              <w:rPr>
                <w:rFonts w:ascii="Calibri" w:eastAsia="Calibri" w:hAnsi="Calibri" w:cs="Calibri"/>
                <w:b/>
              </w:rPr>
              <w:t>ry memory through listening and taking notes leading to writing a summary. Developing imagination and language skills through narrative and descriptive writing tasks.</w:t>
            </w:r>
          </w:p>
          <w:p w:rsidR="00C27AFE" w:rsidRDefault="00C27AFE">
            <w:pPr>
              <w:widowControl w:val="0"/>
              <w:pBdr>
                <w:top w:val="nil"/>
                <w:left w:val="nil"/>
                <w:bottom w:val="nil"/>
                <w:right w:val="nil"/>
                <w:between w:val="nil"/>
              </w:pBdr>
              <w:spacing w:line="240" w:lineRule="auto"/>
              <w:rPr>
                <w:rFonts w:ascii="Calibri" w:eastAsia="Calibri" w:hAnsi="Calibri" w:cs="Calibri"/>
                <w:b/>
              </w:rPr>
            </w:pPr>
          </w:p>
          <w:p w:rsidR="00C27AFE" w:rsidRDefault="00D22781">
            <w:pPr>
              <w:widowControl w:val="0"/>
              <w:spacing w:line="240" w:lineRule="auto"/>
              <w:rPr>
                <w:rFonts w:ascii="Calibri" w:eastAsia="Calibri" w:hAnsi="Calibri" w:cs="Calibri"/>
                <w:b/>
              </w:rPr>
            </w:pPr>
            <w:r>
              <w:rPr>
                <w:rFonts w:ascii="Calibri" w:eastAsia="Calibri" w:hAnsi="Calibri" w:cs="Calibri"/>
                <w:b/>
                <w:u w:val="single"/>
              </w:rPr>
              <w:t>Signing &amp; Communication Link:</w:t>
            </w:r>
            <w:r>
              <w:rPr>
                <w:rFonts w:ascii="Calibri" w:eastAsia="Calibri" w:hAnsi="Calibri" w:cs="Calibri"/>
                <w:b/>
              </w:rPr>
              <w:t xml:space="preserve">  Zones of Regulation linked to feelings and language to talk about change and transition.</w:t>
            </w:r>
          </w:p>
          <w:p w:rsidR="00C27AFE" w:rsidRDefault="00C27AFE">
            <w:pPr>
              <w:widowControl w:val="0"/>
              <w:pBdr>
                <w:top w:val="nil"/>
                <w:left w:val="nil"/>
                <w:bottom w:val="nil"/>
                <w:right w:val="nil"/>
                <w:between w:val="nil"/>
              </w:pBdr>
              <w:spacing w:line="240" w:lineRule="auto"/>
              <w:rPr>
                <w:rFonts w:ascii="Calibri" w:eastAsia="Calibri" w:hAnsi="Calibri" w:cs="Calibri"/>
                <w:b/>
              </w:rPr>
            </w:pPr>
          </w:p>
          <w:p w:rsidR="00C27AFE" w:rsidRDefault="00D22781">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790700" cy="13843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
                          <a:srcRect/>
                          <a:stretch>
                            <a:fillRect/>
                          </a:stretch>
                        </pic:blipFill>
                        <pic:spPr>
                          <a:xfrm>
                            <a:off x="0" y="0"/>
                            <a:ext cx="1790700" cy="1384300"/>
                          </a:xfrm>
                          <a:prstGeom prst="rect">
                            <a:avLst/>
                          </a:prstGeom>
                          <a:ln/>
                        </pic:spPr>
                      </pic:pic>
                    </a:graphicData>
                  </a:graphic>
                </wp:inline>
              </w:drawing>
            </w:r>
          </w:p>
          <w:p w:rsidR="00C27AFE" w:rsidRDefault="00D22781">
            <w:pPr>
              <w:widowControl w:val="0"/>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790700" cy="12446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1790700" cy="1244600"/>
                          </a:xfrm>
                          <a:prstGeom prst="rect">
                            <a:avLst/>
                          </a:prstGeom>
                          <a:ln/>
                        </pic:spPr>
                      </pic:pic>
                    </a:graphicData>
                  </a:graphic>
                </wp:inline>
              </w:drawing>
            </w:r>
          </w:p>
          <w:p w:rsidR="00C27AFE" w:rsidRDefault="00C27AFE">
            <w:pPr>
              <w:widowControl w:val="0"/>
              <w:spacing w:line="240" w:lineRule="auto"/>
              <w:rPr>
                <w:rFonts w:ascii="Calibri" w:eastAsia="Calibri" w:hAnsi="Calibri" w:cs="Calibri"/>
                <w:b/>
              </w:rPr>
            </w:pPr>
          </w:p>
          <w:p w:rsidR="00C27AFE" w:rsidRDefault="00C27AFE">
            <w:pPr>
              <w:widowControl w:val="0"/>
              <w:spacing w:line="240" w:lineRule="auto"/>
              <w:rPr>
                <w:rFonts w:ascii="Calibri" w:eastAsia="Calibri" w:hAnsi="Calibri" w:cs="Calibri"/>
                <w:b/>
              </w:rPr>
            </w:pPr>
          </w:p>
        </w:tc>
        <w:tc>
          <w:tcPr>
            <w:tcW w:w="7365" w:type="dxa"/>
            <w:shd w:val="clear" w:color="auto" w:fill="auto"/>
            <w:tcMar>
              <w:top w:w="100" w:type="dxa"/>
              <w:left w:w="100" w:type="dxa"/>
              <w:bottom w:w="100" w:type="dxa"/>
              <w:right w:w="100" w:type="dxa"/>
            </w:tcMar>
          </w:tcPr>
          <w:p w:rsidR="00C27AFE" w:rsidRDefault="00D22781">
            <w:pPr>
              <w:widowControl w:val="0"/>
              <w:spacing w:line="240" w:lineRule="auto"/>
              <w:rPr>
                <w:rFonts w:ascii="Calibri" w:eastAsia="Calibri" w:hAnsi="Calibri" w:cs="Calibri"/>
                <w:u w:val="single"/>
              </w:rPr>
            </w:pPr>
            <w:r>
              <w:rPr>
                <w:rFonts w:ascii="Calibri" w:eastAsia="Calibri" w:hAnsi="Calibri" w:cs="Calibri"/>
                <w:u w:val="single"/>
              </w:rPr>
              <w:t>Speaking &amp; Listening, Reading + Writing:</w:t>
            </w:r>
          </w:p>
          <w:p w:rsidR="00C27AFE" w:rsidRDefault="00D22781">
            <w:pPr>
              <w:widowControl w:val="0"/>
              <w:spacing w:line="240" w:lineRule="auto"/>
              <w:rPr>
                <w:rFonts w:ascii="Calibri" w:eastAsia="Calibri" w:hAnsi="Calibri" w:cs="Calibri"/>
                <w:color w:val="0000FF"/>
              </w:rPr>
            </w:pPr>
            <w:r>
              <w:rPr>
                <w:rFonts w:ascii="Calibri" w:eastAsia="Calibri" w:hAnsi="Calibri" w:cs="Calibri"/>
                <w:b/>
              </w:rPr>
              <w:t>Resources</w:t>
            </w:r>
            <w:r>
              <w:rPr>
                <w:rFonts w:ascii="Calibri" w:eastAsia="Calibri" w:hAnsi="Calibri" w:cs="Calibri"/>
              </w:rPr>
              <w:t xml:space="preserve">:  </w:t>
            </w:r>
            <w:r>
              <w:rPr>
                <w:rFonts w:ascii="Calibri" w:eastAsia="Calibri" w:hAnsi="Calibri" w:cs="Calibri"/>
                <w:color w:val="0000FF"/>
              </w:rPr>
              <w:t>video links the powerpoint .</w:t>
            </w:r>
          </w:p>
          <w:p w:rsidR="00C27AFE" w:rsidRDefault="00D22781">
            <w:pPr>
              <w:widowControl w:val="0"/>
              <w:spacing w:line="240" w:lineRule="auto"/>
              <w:rPr>
                <w:rFonts w:ascii="Calibri" w:eastAsia="Calibri" w:hAnsi="Calibri" w:cs="Calibri"/>
                <w:i/>
              </w:rPr>
            </w:pPr>
            <w:r>
              <w:rPr>
                <w:rFonts w:ascii="Calibri" w:eastAsia="Calibri" w:hAnsi="Calibri" w:cs="Calibri"/>
              </w:rPr>
              <w:t xml:space="preserve">Powerpoints:  </w:t>
            </w:r>
            <w:r>
              <w:rPr>
                <w:rFonts w:ascii="Calibri" w:eastAsia="Calibri" w:hAnsi="Calibri" w:cs="Calibri"/>
                <w:i/>
              </w:rPr>
              <w:t xml:space="preserve">W8 Transport Read, Discuss + Write PURPLE as </w:t>
            </w:r>
          </w:p>
          <w:p w:rsidR="00C27AFE" w:rsidRDefault="00D22781">
            <w:pPr>
              <w:widowControl w:val="0"/>
              <w:spacing w:line="240" w:lineRule="auto"/>
              <w:rPr>
                <w:rFonts w:ascii="Calibri" w:eastAsia="Calibri" w:hAnsi="Calibri" w:cs="Calibri"/>
                <w:i/>
              </w:rPr>
            </w:pPr>
            <w:r>
              <w:rPr>
                <w:rFonts w:ascii="Calibri" w:eastAsia="Calibri" w:hAnsi="Calibri" w:cs="Calibri"/>
                <w:i/>
              </w:rPr>
              <w:t xml:space="preserve">                </w:t>
            </w:r>
            <w:r>
              <w:rPr>
                <w:rFonts w:ascii="Calibri" w:eastAsia="Calibri" w:hAnsi="Calibri" w:cs="Calibri"/>
                <w:i/>
              </w:rPr>
              <w:t xml:space="preserve">          W8 Transport Descriptive Writing PURPLE as</w:t>
            </w:r>
          </w:p>
          <w:p w:rsidR="00C27AFE" w:rsidRDefault="00D22781">
            <w:pPr>
              <w:widowControl w:val="0"/>
              <w:spacing w:line="240" w:lineRule="auto"/>
              <w:rPr>
                <w:rFonts w:ascii="Calibri" w:eastAsia="Calibri" w:hAnsi="Calibri" w:cs="Calibri"/>
              </w:rPr>
            </w:pPr>
            <w:r>
              <w:rPr>
                <w:rFonts w:ascii="Calibri" w:eastAsia="Calibri" w:hAnsi="Calibri" w:cs="Calibri"/>
                <w:b/>
              </w:rPr>
              <w:t>Videos</w:t>
            </w:r>
            <w:r>
              <w:rPr>
                <w:rFonts w:ascii="Calibri" w:eastAsia="Calibri" w:hAnsi="Calibri" w:cs="Calibri"/>
              </w:rPr>
              <w:t xml:space="preserve">:  Miss Barratt reading </w:t>
            </w:r>
            <w:r>
              <w:rPr>
                <w:rFonts w:ascii="Calibri" w:eastAsia="Calibri" w:hAnsi="Calibri" w:cs="Calibri"/>
                <w:i/>
              </w:rPr>
              <w:t>Horrid Henry’s Car Journey</w:t>
            </w:r>
            <w:r>
              <w:rPr>
                <w:rFonts w:ascii="Calibri" w:eastAsia="Calibri" w:hAnsi="Calibri" w:cs="Calibri"/>
              </w:rPr>
              <w:t xml:space="preserve"> [3 x videos]</w:t>
            </w:r>
          </w:p>
          <w:p w:rsidR="00C27AFE" w:rsidRDefault="00D22781">
            <w:pPr>
              <w:widowControl w:val="0"/>
              <w:spacing w:line="240" w:lineRule="auto"/>
              <w:rPr>
                <w:rFonts w:ascii="Calibri" w:eastAsia="Calibri" w:hAnsi="Calibri" w:cs="Calibri"/>
                <w:i/>
              </w:rPr>
            </w:pPr>
            <w:r>
              <w:rPr>
                <w:rFonts w:ascii="Calibri" w:eastAsia="Calibri" w:hAnsi="Calibri" w:cs="Calibri"/>
              </w:rPr>
              <w:t xml:space="preserve">               Mr. Brady reading </w:t>
            </w:r>
            <w:r>
              <w:rPr>
                <w:rFonts w:ascii="Calibri" w:eastAsia="Calibri" w:hAnsi="Calibri" w:cs="Calibri"/>
                <w:i/>
              </w:rPr>
              <w:t>Harry Potter the Knight Bus</w:t>
            </w:r>
          </w:p>
          <w:p w:rsidR="00C27AFE" w:rsidRDefault="00D22781">
            <w:pPr>
              <w:widowControl w:val="0"/>
              <w:spacing w:line="240" w:lineRule="auto"/>
              <w:rPr>
                <w:rFonts w:ascii="Calibri" w:eastAsia="Calibri" w:hAnsi="Calibri" w:cs="Calibri"/>
              </w:rPr>
            </w:pPr>
            <w:r>
              <w:rPr>
                <w:rFonts w:ascii="Calibri" w:eastAsia="Calibri" w:hAnsi="Calibri" w:cs="Calibri"/>
                <w:b/>
              </w:rPr>
              <w:t>Extension Work</w:t>
            </w:r>
            <w:r>
              <w:rPr>
                <w:rFonts w:ascii="Calibri" w:eastAsia="Calibri" w:hAnsi="Calibri" w:cs="Calibri"/>
              </w:rPr>
              <w:t>:  Mrs. Sugden - Zones of Regulation + emotion signs</w:t>
            </w:r>
          </w:p>
          <w:p w:rsidR="00C27AFE" w:rsidRDefault="00D22781">
            <w:pPr>
              <w:widowControl w:val="0"/>
              <w:spacing w:line="240" w:lineRule="auto"/>
              <w:rPr>
                <w:rFonts w:ascii="Calibri" w:eastAsia="Calibri" w:hAnsi="Calibri" w:cs="Calibri"/>
              </w:rPr>
            </w:pPr>
            <w:r>
              <w:rPr>
                <w:rFonts w:ascii="Calibri" w:eastAsia="Calibri" w:hAnsi="Calibri" w:cs="Calibri"/>
              </w:rPr>
              <w:t xml:space="preserve"> </w:t>
            </w:r>
            <w:r>
              <w:rPr>
                <w:rFonts w:ascii="Calibri" w:eastAsia="Calibri" w:hAnsi="Calibri" w:cs="Calibri"/>
                <w:noProof/>
              </w:rPr>
              <w:drawing>
                <wp:inline distT="114300" distB="114300" distL="114300" distR="114300">
                  <wp:extent cx="2601611" cy="1985963"/>
                  <wp:effectExtent l="0" t="0" r="0" b="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2601611" cy="1985963"/>
                          </a:xfrm>
                          <a:prstGeom prst="rect">
                            <a:avLst/>
                          </a:prstGeom>
                          <a:ln/>
                        </pic:spPr>
                      </pic:pic>
                    </a:graphicData>
                  </a:graphic>
                </wp:inline>
              </w:drawing>
            </w:r>
            <w:r>
              <w:rPr>
                <w:rFonts w:ascii="Calibri" w:eastAsia="Calibri" w:hAnsi="Calibri" w:cs="Calibri"/>
                <w:noProof/>
              </w:rPr>
              <w:drawing>
                <wp:inline distT="114300" distB="114300" distL="114300" distR="114300">
                  <wp:extent cx="1830467" cy="1393651"/>
                  <wp:effectExtent l="0" t="0" r="0" b="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a:stretch>
                            <a:fillRect/>
                          </a:stretch>
                        </pic:blipFill>
                        <pic:spPr>
                          <a:xfrm>
                            <a:off x="0" y="0"/>
                            <a:ext cx="1830467" cy="1393651"/>
                          </a:xfrm>
                          <a:prstGeom prst="rect">
                            <a:avLst/>
                          </a:prstGeom>
                          <a:ln/>
                        </pic:spPr>
                      </pic:pic>
                    </a:graphicData>
                  </a:graphic>
                </wp:inline>
              </w:drawing>
            </w:r>
          </w:p>
          <w:p w:rsidR="00C27AFE" w:rsidRDefault="00D22781">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2406650" cy="180498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406650" cy="1804988"/>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extent cx="2002174" cy="1519238"/>
                  <wp:effectExtent l="0" t="0" r="0" b="0"/>
                  <wp:docPr id="2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a:stretch>
                            <a:fillRect/>
                          </a:stretch>
                        </pic:blipFill>
                        <pic:spPr>
                          <a:xfrm>
                            <a:off x="0" y="0"/>
                            <a:ext cx="2002174" cy="1519238"/>
                          </a:xfrm>
                          <a:prstGeom prst="rect">
                            <a:avLst/>
                          </a:prstGeom>
                          <a:ln/>
                        </pic:spPr>
                      </pic:pic>
                    </a:graphicData>
                  </a:graphic>
                </wp:inline>
              </w:drawing>
            </w:r>
          </w:p>
          <w:p w:rsidR="00C27AFE" w:rsidRDefault="00D22781">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2262188" cy="1677699"/>
                  <wp:effectExtent l="0" t="0" r="0" b="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2262188" cy="1677699"/>
                          </a:xfrm>
                          <a:prstGeom prst="rect">
                            <a:avLst/>
                          </a:prstGeom>
                          <a:ln/>
                        </pic:spPr>
                      </pic:pic>
                    </a:graphicData>
                  </a:graphic>
                </wp:inline>
              </w:drawing>
            </w:r>
            <w:r>
              <w:rPr>
                <w:rFonts w:ascii="Calibri" w:eastAsia="Calibri" w:hAnsi="Calibri" w:cs="Calibri"/>
                <w:noProof/>
              </w:rPr>
              <w:drawing>
                <wp:inline distT="114300" distB="114300" distL="114300" distR="114300">
                  <wp:extent cx="2138363" cy="163179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138363" cy="1631790"/>
                          </a:xfrm>
                          <a:prstGeom prst="rect">
                            <a:avLst/>
                          </a:prstGeom>
                          <a:ln/>
                        </pic:spPr>
                      </pic:pic>
                    </a:graphicData>
                  </a:graphic>
                </wp:inline>
              </w:drawing>
            </w:r>
          </w:p>
        </w:tc>
      </w:tr>
      <w:tr w:rsidR="00C27AFE">
        <w:trPr>
          <w:trHeight w:val="420"/>
        </w:trPr>
        <w:tc>
          <w:tcPr>
            <w:tcW w:w="3030" w:type="dxa"/>
            <w:shd w:val="clear" w:color="auto" w:fill="auto"/>
            <w:tcMar>
              <w:top w:w="100" w:type="dxa"/>
              <w:left w:w="100" w:type="dxa"/>
              <w:bottom w:w="100" w:type="dxa"/>
              <w:right w:w="100" w:type="dxa"/>
            </w:tcMar>
          </w:tcPr>
          <w:p w:rsidR="00C27AFE" w:rsidRDefault="00D22781">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Maths Focus</w:t>
            </w:r>
          </w:p>
          <w:p w:rsidR="00C27AFE" w:rsidRDefault="00C27AFE">
            <w:pPr>
              <w:widowControl w:val="0"/>
              <w:spacing w:line="240" w:lineRule="auto"/>
              <w:jc w:val="center"/>
              <w:rPr>
                <w:rFonts w:ascii="Calibri" w:eastAsia="Calibri" w:hAnsi="Calibri" w:cs="Calibri"/>
                <w:b/>
              </w:rPr>
            </w:pPr>
          </w:p>
        </w:tc>
        <w:tc>
          <w:tcPr>
            <w:tcW w:w="7365" w:type="dxa"/>
            <w:shd w:val="clear" w:color="auto" w:fill="auto"/>
            <w:tcMar>
              <w:top w:w="100" w:type="dxa"/>
              <w:left w:w="100" w:type="dxa"/>
              <w:bottom w:w="100" w:type="dxa"/>
              <w:right w:w="100" w:type="dxa"/>
            </w:tcMar>
          </w:tcPr>
          <w:p w:rsidR="00C27AFE" w:rsidRDefault="00D22781">
            <w:pPr>
              <w:widowControl w:val="0"/>
              <w:numPr>
                <w:ilvl w:val="0"/>
                <w:numId w:val="2"/>
              </w:numPr>
              <w:spacing w:line="240" w:lineRule="auto"/>
              <w:rPr>
                <w:rFonts w:ascii="Calibri" w:eastAsia="Calibri" w:hAnsi="Calibri" w:cs="Calibri"/>
                <w:b/>
              </w:rPr>
            </w:pPr>
            <w:r>
              <w:rPr>
                <w:rFonts w:ascii="Calibri" w:eastAsia="Calibri" w:hAnsi="Calibri" w:cs="Calibri"/>
                <w:b/>
              </w:rPr>
              <w:t>This is the London Underground map, can you research the distance between these stations in km? Can you convert them to miles?</w:t>
            </w:r>
          </w:p>
          <w:p w:rsidR="00C27AFE" w:rsidRDefault="00D22781">
            <w:pPr>
              <w:widowControl w:val="0"/>
              <w:numPr>
                <w:ilvl w:val="1"/>
                <w:numId w:val="2"/>
              </w:numPr>
              <w:spacing w:line="240" w:lineRule="auto"/>
              <w:rPr>
                <w:rFonts w:ascii="Calibri" w:eastAsia="Calibri" w:hAnsi="Calibri" w:cs="Calibri"/>
              </w:rPr>
            </w:pPr>
            <w:r>
              <w:rPr>
                <w:rFonts w:ascii="Calibri" w:eastAsia="Calibri" w:hAnsi="Calibri" w:cs="Calibri"/>
              </w:rPr>
              <w:t>Euston Square to Oxford Circus</w:t>
            </w:r>
          </w:p>
          <w:p w:rsidR="00C27AFE" w:rsidRDefault="00D22781">
            <w:pPr>
              <w:widowControl w:val="0"/>
              <w:numPr>
                <w:ilvl w:val="1"/>
                <w:numId w:val="2"/>
              </w:numPr>
              <w:spacing w:line="240" w:lineRule="auto"/>
              <w:rPr>
                <w:rFonts w:ascii="Calibri" w:eastAsia="Calibri" w:hAnsi="Calibri" w:cs="Calibri"/>
              </w:rPr>
            </w:pPr>
            <w:r>
              <w:rPr>
                <w:rFonts w:ascii="Calibri" w:eastAsia="Calibri" w:hAnsi="Calibri" w:cs="Calibri"/>
              </w:rPr>
              <w:t>Angel to Bank</w:t>
            </w:r>
          </w:p>
          <w:p w:rsidR="00C27AFE" w:rsidRDefault="00D22781">
            <w:pPr>
              <w:widowControl w:val="0"/>
              <w:numPr>
                <w:ilvl w:val="1"/>
                <w:numId w:val="2"/>
              </w:numPr>
              <w:spacing w:line="240" w:lineRule="auto"/>
              <w:rPr>
                <w:rFonts w:ascii="Calibri" w:eastAsia="Calibri" w:hAnsi="Calibri" w:cs="Calibri"/>
              </w:rPr>
            </w:pPr>
            <w:r>
              <w:rPr>
                <w:rFonts w:ascii="Calibri" w:eastAsia="Calibri" w:hAnsi="Calibri" w:cs="Calibri"/>
              </w:rPr>
              <w:t>Royal Oak to Wood Lane</w:t>
            </w:r>
          </w:p>
          <w:p w:rsidR="00C27AFE" w:rsidRDefault="00D22781">
            <w:pPr>
              <w:widowControl w:val="0"/>
              <w:numPr>
                <w:ilvl w:val="1"/>
                <w:numId w:val="2"/>
              </w:numPr>
              <w:spacing w:line="240" w:lineRule="auto"/>
              <w:rPr>
                <w:rFonts w:ascii="Calibri" w:eastAsia="Calibri" w:hAnsi="Calibri" w:cs="Calibri"/>
              </w:rPr>
            </w:pPr>
            <w:r>
              <w:rPr>
                <w:rFonts w:ascii="Calibri" w:eastAsia="Calibri" w:hAnsi="Calibri" w:cs="Calibri"/>
              </w:rPr>
              <w:t>Putney Bridge to South Kensington</w:t>
            </w:r>
          </w:p>
          <w:p w:rsidR="00C27AFE" w:rsidRDefault="00D22781">
            <w:pPr>
              <w:widowControl w:val="0"/>
              <w:numPr>
                <w:ilvl w:val="1"/>
                <w:numId w:val="2"/>
              </w:numPr>
              <w:spacing w:line="240" w:lineRule="auto"/>
              <w:rPr>
                <w:rFonts w:ascii="Calibri" w:eastAsia="Calibri" w:hAnsi="Calibri" w:cs="Calibri"/>
              </w:rPr>
            </w:pPr>
            <w:r>
              <w:rPr>
                <w:rFonts w:ascii="Calibri" w:eastAsia="Calibri" w:hAnsi="Calibri" w:cs="Calibri"/>
              </w:rPr>
              <w:t>Borough to Monument</w:t>
            </w:r>
          </w:p>
          <w:p w:rsidR="00C27AFE" w:rsidRDefault="00C27AFE">
            <w:pPr>
              <w:widowControl w:val="0"/>
              <w:spacing w:line="240" w:lineRule="auto"/>
              <w:rPr>
                <w:rFonts w:ascii="Calibri" w:eastAsia="Calibri" w:hAnsi="Calibri" w:cs="Calibri"/>
                <w:b/>
              </w:rPr>
            </w:pPr>
          </w:p>
          <w:p w:rsidR="00C27AFE" w:rsidRDefault="00D22781">
            <w:pPr>
              <w:widowControl w:val="0"/>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4171950" cy="2984500"/>
                  <wp:effectExtent l="0" t="0" r="0" b="0"/>
                  <wp:docPr id="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3"/>
                          <a:srcRect/>
                          <a:stretch>
                            <a:fillRect/>
                          </a:stretch>
                        </pic:blipFill>
                        <pic:spPr>
                          <a:xfrm>
                            <a:off x="0" y="0"/>
                            <a:ext cx="4171950" cy="2984500"/>
                          </a:xfrm>
                          <a:prstGeom prst="rect">
                            <a:avLst/>
                          </a:prstGeom>
                          <a:ln/>
                        </pic:spPr>
                      </pic:pic>
                    </a:graphicData>
                  </a:graphic>
                </wp:inline>
              </w:drawing>
            </w:r>
          </w:p>
          <w:p w:rsidR="00C27AFE" w:rsidRDefault="00C27AFE">
            <w:pPr>
              <w:widowControl w:val="0"/>
              <w:spacing w:line="240" w:lineRule="auto"/>
              <w:rPr>
                <w:rFonts w:ascii="Calibri" w:eastAsia="Calibri" w:hAnsi="Calibri" w:cs="Calibri"/>
                <w:b/>
              </w:rPr>
            </w:pPr>
          </w:p>
          <w:p w:rsidR="00C27AFE" w:rsidRDefault="00C27AFE">
            <w:pPr>
              <w:widowControl w:val="0"/>
              <w:spacing w:line="240" w:lineRule="auto"/>
              <w:rPr>
                <w:rFonts w:ascii="Calibri" w:eastAsia="Calibri" w:hAnsi="Calibri" w:cs="Calibri"/>
                <w:b/>
              </w:rPr>
            </w:pPr>
          </w:p>
          <w:p w:rsidR="00C27AFE" w:rsidRDefault="00C27AFE">
            <w:pPr>
              <w:widowControl w:val="0"/>
              <w:spacing w:line="240" w:lineRule="auto"/>
              <w:rPr>
                <w:rFonts w:ascii="Calibri" w:eastAsia="Calibri" w:hAnsi="Calibri" w:cs="Calibri"/>
                <w:b/>
              </w:rPr>
            </w:pPr>
          </w:p>
          <w:p w:rsidR="00C27AFE" w:rsidRDefault="00C27AFE">
            <w:pPr>
              <w:widowControl w:val="0"/>
              <w:spacing w:line="240" w:lineRule="auto"/>
              <w:rPr>
                <w:rFonts w:ascii="Calibri" w:eastAsia="Calibri" w:hAnsi="Calibri" w:cs="Calibri"/>
                <w:b/>
              </w:rPr>
            </w:pPr>
          </w:p>
          <w:p w:rsidR="00C27AFE" w:rsidRDefault="00C27AFE">
            <w:pPr>
              <w:widowControl w:val="0"/>
              <w:spacing w:line="240" w:lineRule="auto"/>
              <w:rPr>
                <w:rFonts w:ascii="Calibri" w:eastAsia="Calibri" w:hAnsi="Calibri" w:cs="Calibri"/>
                <w:b/>
              </w:rPr>
            </w:pPr>
          </w:p>
          <w:p w:rsidR="00C27AFE" w:rsidRDefault="00C27AFE">
            <w:pPr>
              <w:widowControl w:val="0"/>
              <w:spacing w:line="240" w:lineRule="auto"/>
              <w:rPr>
                <w:rFonts w:ascii="Calibri" w:eastAsia="Calibri" w:hAnsi="Calibri" w:cs="Calibri"/>
                <w:b/>
              </w:rPr>
            </w:pPr>
          </w:p>
          <w:p w:rsidR="00C27AFE" w:rsidRDefault="00C27AFE">
            <w:pPr>
              <w:widowControl w:val="0"/>
              <w:spacing w:line="240" w:lineRule="auto"/>
              <w:rPr>
                <w:rFonts w:ascii="Calibri" w:eastAsia="Calibri" w:hAnsi="Calibri" w:cs="Calibri"/>
                <w:b/>
              </w:rPr>
            </w:pPr>
          </w:p>
          <w:p w:rsidR="00C27AFE" w:rsidRDefault="00C27AFE">
            <w:pPr>
              <w:widowControl w:val="0"/>
              <w:spacing w:line="240" w:lineRule="auto"/>
              <w:rPr>
                <w:rFonts w:ascii="Calibri" w:eastAsia="Calibri" w:hAnsi="Calibri" w:cs="Calibri"/>
                <w:b/>
              </w:rPr>
            </w:pPr>
          </w:p>
          <w:p w:rsidR="00C27AFE" w:rsidRDefault="00C27AFE">
            <w:pPr>
              <w:widowControl w:val="0"/>
              <w:spacing w:line="240" w:lineRule="auto"/>
              <w:rPr>
                <w:rFonts w:ascii="Calibri" w:eastAsia="Calibri" w:hAnsi="Calibri" w:cs="Calibri"/>
                <w:b/>
              </w:rPr>
            </w:pPr>
          </w:p>
          <w:p w:rsidR="00C27AFE" w:rsidRDefault="00D22781">
            <w:pPr>
              <w:widowControl w:val="0"/>
              <w:numPr>
                <w:ilvl w:val="0"/>
                <w:numId w:val="4"/>
              </w:numPr>
              <w:spacing w:line="240" w:lineRule="auto"/>
              <w:rPr>
                <w:rFonts w:ascii="Calibri" w:eastAsia="Calibri" w:hAnsi="Calibri" w:cs="Calibri"/>
                <w:b/>
              </w:rPr>
            </w:pPr>
            <w:r>
              <w:rPr>
                <w:rFonts w:ascii="Calibri" w:eastAsia="Calibri" w:hAnsi="Calibri" w:cs="Calibri"/>
                <w:b/>
              </w:rPr>
              <w:t>Can you solve this puzzle?</w:t>
            </w:r>
          </w:p>
          <w:p w:rsidR="00C27AFE" w:rsidRDefault="00C27AFE">
            <w:pPr>
              <w:widowControl w:val="0"/>
              <w:spacing w:line="240" w:lineRule="auto"/>
              <w:ind w:left="720"/>
              <w:rPr>
                <w:rFonts w:ascii="Calibri" w:eastAsia="Calibri" w:hAnsi="Calibri" w:cs="Calibri"/>
                <w:b/>
              </w:rPr>
            </w:pPr>
          </w:p>
          <w:p w:rsidR="00C27AFE" w:rsidRDefault="00D22781">
            <w:pPr>
              <w:widowControl w:val="0"/>
              <w:spacing w:line="240" w:lineRule="auto"/>
              <w:ind w:left="720"/>
              <w:rPr>
                <w:rFonts w:ascii="Calibri" w:eastAsia="Calibri" w:hAnsi="Calibri" w:cs="Calibri"/>
                <w:b/>
              </w:rPr>
            </w:pPr>
            <w:r>
              <w:rPr>
                <w:rFonts w:ascii="Calibri" w:eastAsia="Calibri" w:hAnsi="Calibri" w:cs="Calibri"/>
                <w:b/>
                <w:noProof/>
              </w:rPr>
              <w:lastRenderedPageBreak/>
              <w:drawing>
                <wp:inline distT="114300" distB="114300" distL="114300" distR="114300">
                  <wp:extent cx="3424824" cy="2728913"/>
                  <wp:effectExtent l="0" t="0" r="0" b="0"/>
                  <wp:docPr id="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4"/>
                          <a:srcRect/>
                          <a:stretch>
                            <a:fillRect/>
                          </a:stretch>
                        </pic:blipFill>
                        <pic:spPr>
                          <a:xfrm>
                            <a:off x="0" y="0"/>
                            <a:ext cx="3424824" cy="2728913"/>
                          </a:xfrm>
                          <a:prstGeom prst="rect">
                            <a:avLst/>
                          </a:prstGeom>
                          <a:ln/>
                        </pic:spPr>
                      </pic:pic>
                    </a:graphicData>
                  </a:graphic>
                </wp:inline>
              </w:drawing>
            </w:r>
          </w:p>
          <w:p w:rsidR="00C27AFE" w:rsidRDefault="00C27AFE">
            <w:pPr>
              <w:widowControl w:val="0"/>
              <w:spacing w:line="240" w:lineRule="auto"/>
              <w:rPr>
                <w:rFonts w:ascii="Calibri" w:eastAsia="Calibri" w:hAnsi="Calibri" w:cs="Calibri"/>
                <w:b/>
              </w:rPr>
            </w:pPr>
          </w:p>
          <w:p w:rsidR="00C27AFE" w:rsidRDefault="00D22781">
            <w:pPr>
              <w:widowControl w:val="0"/>
              <w:numPr>
                <w:ilvl w:val="0"/>
                <w:numId w:val="1"/>
              </w:numPr>
              <w:spacing w:line="240" w:lineRule="auto"/>
              <w:rPr>
                <w:rFonts w:ascii="Calibri" w:eastAsia="Calibri" w:hAnsi="Calibri" w:cs="Calibri"/>
                <w:b/>
              </w:rPr>
            </w:pPr>
            <w:r>
              <w:rPr>
                <w:rFonts w:ascii="Calibri" w:eastAsia="Calibri" w:hAnsi="Calibri" w:cs="Calibri"/>
                <w:b/>
              </w:rPr>
              <w:t>BBC Bitesize Revision - decimals, fractions, percentages</w:t>
            </w:r>
          </w:p>
          <w:p w:rsidR="00C27AFE" w:rsidRDefault="00D22781">
            <w:pPr>
              <w:widowControl w:val="0"/>
              <w:spacing w:line="240" w:lineRule="auto"/>
              <w:ind w:left="720"/>
              <w:rPr>
                <w:rFonts w:ascii="Calibri" w:eastAsia="Calibri" w:hAnsi="Calibri" w:cs="Calibri"/>
                <w:b/>
              </w:rPr>
            </w:pPr>
            <w:hyperlink r:id="rId15">
              <w:r>
                <w:rPr>
                  <w:rFonts w:ascii="Calibri" w:eastAsia="Calibri" w:hAnsi="Calibri" w:cs="Calibri"/>
                  <w:b/>
                  <w:color w:val="1155CC"/>
                  <w:u w:val="single"/>
                </w:rPr>
                <w:t>https://www.bbc.co.uk/bitesize/topics/zh7xpv4</w:t>
              </w:r>
            </w:hyperlink>
            <w:r>
              <w:rPr>
                <w:rFonts w:ascii="Calibri" w:eastAsia="Calibri" w:hAnsi="Calibri" w:cs="Calibri"/>
                <w:b/>
              </w:rPr>
              <w:t xml:space="preserve"> </w:t>
            </w:r>
          </w:p>
          <w:p w:rsidR="00C27AFE" w:rsidRDefault="00D22781">
            <w:pPr>
              <w:widowControl w:val="0"/>
              <w:spacing w:line="240" w:lineRule="auto"/>
              <w:ind w:left="720"/>
              <w:rPr>
                <w:rFonts w:ascii="Calibri" w:eastAsia="Calibri" w:hAnsi="Calibri" w:cs="Calibri"/>
                <w:b/>
              </w:rPr>
            </w:pPr>
            <w:hyperlink r:id="rId16">
              <w:r>
                <w:rPr>
                  <w:rFonts w:ascii="Calibri" w:eastAsia="Calibri" w:hAnsi="Calibri" w:cs="Calibri"/>
                  <w:b/>
                  <w:color w:val="1155CC"/>
                  <w:u w:val="single"/>
                </w:rPr>
                <w:t>https://www.bbc.co.uk/bitesize/topics/zsxhfg8</w:t>
              </w:r>
            </w:hyperlink>
            <w:r>
              <w:rPr>
                <w:rFonts w:ascii="Calibri" w:eastAsia="Calibri" w:hAnsi="Calibri" w:cs="Calibri"/>
                <w:b/>
              </w:rPr>
              <w:t xml:space="preserve"> </w:t>
            </w:r>
          </w:p>
          <w:p w:rsidR="00C27AFE" w:rsidRDefault="00D22781">
            <w:pPr>
              <w:widowControl w:val="0"/>
              <w:spacing w:line="240" w:lineRule="auto"/>
              <w:ind w:left="720"/>
              <w:rPr>
                <w:rFonts w:ascii="Calibri" w:eastAsia="Calibri" w:hAnsi="Calibri" w:cs="Calibri"/>
                <w:b/>
              </w:rPr>
            </w:pPr>
            <w:hyperlink r:id="rId17">
              <w:r>
                <w:rPr>
                  <w:rFonts w:ascii="Calibri" w:eastAsia="Calibri" w:hAnsi="Calibri" w:cs="Calibri"/>
                  <w:b/>
                  <w:color w:val="1155CC"/>
                  <w:u w:val="single"/>
                </w:rPr>
                <w:t>https://www.bbc.co.uk/bitesize/topics/zf6pyrd</w:t>
              </w:r>
            </w:hyperlink>
            <w:r>
              <w:rPr>
                <w:rFonts w:ascii="Calibri" w:eastAsia="Calibri" w:hAnsi="Calibri" w:cs="Calibri"/>
                <w:b/>
              </w:rPr>
              <w:t xml:space="preserve"> </w:t>
            </w:r>
          </w:p>
          <w:p w:rsidR="00C27AFE" w:rsidRDefault="00C27AFE">
            <w:pPr>
              <w:widowControl w:val="0"/>
              <w:spacing w:line="240" w:lineRule="auto"/>
              <w:rPr>
                <w:rFonts w:ascii="Calibri" w:eastAsia="Calibri" w:hAnsi="Calibri" w:cs="Calibri"/>
                <w:b/>
              </w:rPr>
            </w:pPr>
          </w:p>
        </w:tc>
      </w:tr>
      <w:tr w:rsidR="00C27AFE">
        <w:trPr>
          <w:trHeight w:val="420"/>
        </w:trPr>
        <w:tc>
          <w:tcPr>
            <w:tcW w:w="3030" w:type="dxa"/>
            <w:shd w:val="clear" w:color="auto" w:fill="auto"/>
            <w:tcMar>
              <w:top w:w="100" w:type="dxa"/>
              <w:left w:w="100" w:type="dxa"/>
              <w:bottom w:w="100" w:type="dxa"/>
              <w:right w:w="100" w:type="dxa"/>
            </w:tcMar>
          </w:tcPr>
          <w:p w:rsidR="00C27AFE" w:rsidRDefault="00D22781">
            <w:pPr>
              <w:widowControl w:val="0"/>
              <w:pBdr>
                <w:top w:val="nil"/>
                <w:left w:val="nil"/>
                <w:bottom w:val="nil"/>
                <w:right w:val="nil"/>
                <w:between w:val="nil"/>
              </w:pBdr>
              <w:spacing w:line="240" w:lineRule="auto"/>
              <w:rPr>
                <w:b/>
              </w:rPr>
            </w:pPr>
            <w:r>
              <w:rPr>
                <w:rFonts w:ascii="Calibri" w:eastAsia="Calibri" w:hAnsi="Calibri" w:cs="Calibri"/>
                <w:b/>
              </w:rPr>
              <w:lastRenderedPageBreak/>
              <w:t xml:space="preserve">Science Focus </w:t>
            </w:r>
          </w:p>
          <w:p w:rsidR="00C27AFE" w:rsidRDefault="00C27AFE">
            <w:pPr>
              <w:widowControl w:val="0"/>
              <w:pBdr>
                <w:top w:val="nil"/>
                <w:left w:val="nil"/>
                <w:bottom w:val="nil"/>
                <w:right w:val="nil"/>
                <w:between w:val="nil"/>
              </w:pBdr>
              <w:spacing w:line="240" w:lineRule="auto"/>
              <w:rPr>
                <w:b/>
              </w:rPr>
            </w:pPr>
          </w:p>
        </w:tc>
        <w:tc>
          <w:tcPr>
            <w:tcW w:w="7365" w:type="dxa"/>
            <w:shd w:val="clear" w:color="auto" w:fill="auto"/>
            <w:tcMar>
              <w:top w:w="100" w:type="dxa"/>
              <w:left w:w="100" w:type="dxa"/>
              <w:bottom w:w="100" w:type="dxa"/>
              <w:right w:w="100" w:type="dxa"/>
            </w:tcMar>
          </w:tcPr>
          <w:p w:rsidR="00C27AFE" w:rsidRDefault="00D22781">
            <w:pPr>
              <w:widowControl w:val="0"/>
              <w:spacing w:line="240" w:lineRule="auto"/>
            </w:pPr>
            <w:r>
              <w:rPr>
                <w:b/>
              </w:rPr>
              <w:t xml:space="preserve">Task 1: </w:t>
            </w:r>
            <w:r>
              <w:rPr>
                <w:u w:val="single"/>
              </w:rPr>
              <w:t>Make COKE AND MENTOS ROCKET CAR!</w:t>
            </w:r>
            <w:r>
              <w:t xml:space="preserve">  - </w:t>
            </w:r>
            <w:r>
              <w:rPr>
                <w:color w:val="24282A"/>
                <w:shd w:val="clear" w:color="auto" w:fill="F9F9F9"/>
              </w:rPr>
              <w:t>This demonstration unleashes the po</w:t>
            </w:r>
            <w:r>
              <w:rPr>
                <w:color w:val="24282A"/>
                <w:shd w:val="clear" w:color="auto" w:fill="F9F9F9"/>
              </w:rPr>
              <w:t>wer of candy and soda to propel a rocket car.</w:t>
            </w:r>
          </w:p>
          <w:p w:rsidR="00C27AFE" w:rsidRDefault="00D22781">
            <w:pPr>
              <w:widowControl w:val="0"/>
              <w:spacing w:line="240" w:lineRule="auto"/>
              <w:rPr>
                <w:b/>
              </w:rPr>
            </w:pPr>
            <w:r>
              <w:rPr>
                <w:b/>
                <w:noProof/>
              </w:rPr>
              <w:drawing>
                <wp:inline distT="114300" distB="114300" distL="114300" distR="114300">
                  <wp:extent cx="1343025" cy="571500"/>
                  <wp:effectExtent l="0" t="0" r="0" b="0"/>
                  <wp:docPr id="1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l="32075" t="51882" r="34669" b="23012"/>
                          <a:stretch>
                            <a:fillRect/>
                          </a:stretch>
                        </pic:blipFill>
                        <pic:spPr>
                          <a:xfrm>
                            <a:off x="0" y="0"/>
                            <a:ext cx="1343025" cy="571500"/>
                          </a:xfrm>
                          <a:prstGeom prst="rect">
                            <a:avLst/>
                          </a:prstGeom>
                          <a:ln/>
                        </pic:spPr>
                      </pic:pic>
                    </a:graphicData>
                  </a:graphic>
                </wp:inline>
              </w:drawing>
            </w:r>
          </w:p>
          <w:p w:rsidR="00C27AFE" w:rsidRDefault="00D22781">
            <w:pPr>
              <w:widowControl w:val="0"/>
              <w:spacing w:line="240" w:lineRule="auto"/>
            </w:pPr>
            <w:r>
              <w:rPr>
                <w:b/>
              </w:rPr>
              <w:t>Link:</w:t>
            </w:r>
            <w:hyperlink r:id="rId19">
              <w:r>
                <w:rPr>
                  <w:color w:val="1155CC"/>
                  <w:u w:val="single"/>
                </w:rPr>
                <w:t>https://www.scienceworld.ca/resource/coke-and-mentos-rocket-car/</w:t>
              </w:r>
            </w:hyperlink>
          </w:p>
          <w:p w:rsidR="00C27AFE" w:rsidRDefault="00C27AFE">
            <w:pPr>
              <w:widowControl w:val="0"/>
              <w:spacing w:line="240" w:lineRule="auto"/>
            </w:pPr>
          </w:p>
          <w:p w:rsidR="00C27AFE" w:rsidRDefault="00D22781">
            <w:pPr>
              <w:widowControl w:val="0"/>
              <w:spacing w:line="240" w:lineRule="auto"/>
              <w:rPr>
                <w:highlight w:val="white"/>
              </w:rPr>
            </w:pPr>
            <w:r>
              <w:rPr>
                <w:b/>
              </w:rPr>
              <w:t>Task 2:</w:t>
            </w:r>
            <w:r>
              <w:t xml:space="preserve"> </w:t>
            </w:r>
            <w:r>
              <w:rPr>
                <w:u w:val="single"/>
              </w:rPr>
              <w:t xml:space="preserve">Fastest Animal </w:t>
            </w:r>
            <w:r>
              <w:t xml:space="preserve">- </w:t>
            </w:r>
            <w:r>
              <w:rPr>
                <w:highlight w:val="white"/>
              </w:rPr>
              <w:t>Put the following animals in order of their speed-highest to lowest.</w:t>
            </w:r>
          </w:p>
          <w:p w:rsidR="00C27AFE" w:rsidRDefault="00D22781">
            <w:pPr>
              <w:widowControl w:val="0"/>
              <w:spacing w:before="240" w:after="240" w:line="240" w:lineRule="auto"/>
              <w:rPr>
                <w:highlight w:val="white"/>
              </w:rPr>
            </w:pPr>
            <w:r>
              <w:rPr>
                <w:rFonts w:ascii="Comic Sans MS" w:eastAsia="Comic Sans MS" w:hAnsi="Comic Sans MS" w:cs="Comic Sans MS"/>
                <w:b/>
                <w:noProof/>
                <w:sz w:val="24"/>
                <w:szCs w:val="24"/>
                <w:highlight w:val="white"/>
                <w:u w:val="single"/>
              </w:rPr>
              <w:drawing>
                <wp:inline distT="114300" distB="114300" distL="114300" distR="114300">
                  <wp:extent cx="4171950" cy="2425700"/>
                  <wp:effectExtent l="0" t="0" r="0" b="0"/>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0"/>
                          <a:srcRect/>
                          <a:stretch>
                            <a:fillRect/>
                          </a:stretch>
                        </pic:blipFill>
                        <pic:spPr>
                          <a:xfrm>
                            <a:off x="0" y="0"/>
                            <a:ext cx="4171950" cy="2425700"/>
                          </a:xfrm>
                          <a:prstGeom prst="rect">
                            <a:avLst/>
                          </a:prstGeom>
                          <a:ln/>
                        </pic:spPr>
                      </pic:pic>
                    </a:graphicData>
                  </a:graphic>
                </wp:inline>
              </w:drawing>
            </w:r>
          </w:p>
          <w:p w:rsidR="00C27AFE" w:rsidRDefault="00D22781">
            <w:pPr>
              <w:widowControl w:val="0"/>
              <w:spacing w:before="240" w:after="240" w:line="240" w:lineRule="auto"/>
              <w:rPr>
                <w:b/>
                <w:highlight w:val="white"/>
              </w:rPr>
            </w:pPr>
            <w:r>
              <w:rPr>
                <w:b/>
                <w:highlight w:val="white"/>
              </w:rPr>
              <w:t>Answers:</w:t>
            </w:r>
          </w:p>
          <w:p w:rsidR="00C27AFE" w:rsidRDefault="00D22781">
            <w:pPr>
              <w:widowControl w:val="0"/>
              <w:spacing w:before="240" w:after="240" w:line="240" w:lineRule="auto"/>
              <w:rPr>
                <w:highlight w:val="white"/>
              </w:rPr>
            </w:pPr>
            <w:r>
              <w:rPr>
                <w:rFonts w:ascii="Comic Sans MS" w:eastAsia="Comic Sans MS" w:hAnsi="Comic Sans MS" w:cs="Comic Sans MS"/>
                <w:b/>
                <w:noProof/>
                <w:sz w:val="24"/>
                <w:szCs w:val="24"/>
                <w:highlight w:val="white"/>
                <w:u w:val="single"/>
              </w:rPr>
              <w:lastRenderedPageBreak/>
              <w:drawing>
                <wp:inline distT="114300" distB="114300" distL="114300" distR="114300">
                  <wp:extent cx="4171950" cy="1993900"/>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a:stretch>
                            <a:fillRect/>
                          </a:stretch>
                        </pic:blipFill>
                        <pic:spPr>
                          <a:xfrm>
                            <a:off x="0" y="0"/>
                            <a:ext cx="4171950" cy="1993900"/>
                          </a:xfrm>
                          <a:prstGeom prst="rect">
                            <a:avLst/>
                          </a:prstGeom>
                          <a:ln/>
                        </pic:spPr>
                      </pic:pic>
                    </a:graphicData>
                  </a:graphic>
                </wp:inline>
              </w:drawing>
            </w:r>
          </w:p>
          <w:p w:rsidR="00C27AFE" w:rsidRDefault="00D22781">
            <w:pPr>
              <w:widowControl w:val="0"/>
              <w:spacing w:before="240" w:after="240" w:line="240" w:lineRule="auto"/>
              <w:rPr>
                <w:highlight w:val="white"/>
              </w:rPr>
            </w:pPr>
            <w:r>
              <w:rPr>
                <w:b/>
                <w:highlight w:val="white"/>
              </w:rPr>
              <w:t xml:space="preserve">Task 3: </w:t>
            </w:r>
            <w:r>
              <w:rPr>
                <w:highlight w:val="white"/>
                <w:u w:val="single"/>
              </w:rPr>
              <w:t>Speed</w:t>
            </w:r>
            <w:r>
              <w:rPr>
                <w:highlight w:val="white"/>
              </w:rPr>
              <w:t xml:space="preserve"> - M</w:t>
            </w:r>
            <w:r>
              <w:rPr>
                <w:highlight w:val="white"/>
              </w:rPr>
              <w:t>easure the speed of a trolley down a ramp and use the formula to calculate speed</w:t>
            </w:r>
          </w:p>
          <w:p w:rsidR="00C27AFE" w:rsidRDefault="00D22781">
            <w:pPr>
              <w:widowControl w:val="0"/>
              <w:spacing w:before="240"/>
              <w:rPr>
                <w:b/>
                <w:highlight w:val="white"/>
                <w:u w:val="single"/>
              </w:rPr>
            </w:pPr>
            <w:r>
              <w:rPr>
                <w:b/>
                <w:highlight w:val="white"/>
              </w:rPr>
              <w:t>Video clip:</w:t>
            </w:r>
            <w:r>
              <w:rPr>
                <w:highlight w:val="white"/>
              </w:rPr>
              <w:t xml:space="preserve"> </w:t>
            </w:r>
            <w:hyperlink r:id="rId22">
              <w:r>
                <w:rPr>
                  <w:color w:val="0000FF"/>
                  <w:highlight w:val="white"/>
                  <w:u w:val="single"/>
                </w:rPr>
                <w:t>https://www.youtube.com/watch?v=U6K-F9Bjl8s</w:t>
              </w:r>
            </w:hyperlink>
          </w:p>
          <w:p w:rsidR="00C27AFE" w:rsidRDefault="00D22781">
            <w:pPr>
              <w:widowControl w:val="0"/>
              <w:spacing w:before="240"/>
              <w:rPr>
                <w:b/>
                <w:highlight w:val="white"/>
                <w:u w:val="single"/>
              </w:rPr>
            </w:pPr>
            <w:r>
              <w:rPr>
                <w:b/>
                <w:highlight w:val="white"/>
                <w:u w:val="single"/>
              </w:rPr>
              <w:t>Which variables affect the speed of a toy car?</w:t>
            </w:r>
          </w:p>
          <w:p w:rsidR="00C27AFE" w:rsidRDefault="00D22781">
            <w:pPr>
              <w:widowControl w:val="0"/>
              <w:spacing w:line="240" w:lineRule="auto"/>
              <w:rPr>
                <w:b/>
                <w:highlight w:val="white"/>
              </w:rPr>
            </w:pPr>
            <w:r>
              <w:rPr>
                <w:b/>
                <w:highlight w:val="white"/>
              </w:rPr>
              <w:t xml:space="preserve">What you </w:t>
            </w:r>
            <w:r>
              <w:rPr>
                <w:b/>
                <w:highlight w:val="white"/>
              </w:rPr>
              <w:t>will need:</w:t>
            </w:r>
          </w:p>
          <w:p w:rsidR="00C27AFE" w:rsidRDefault="00D22781">
            <w:pPr>
              <w:widowControl w:val="0"/>
              <w:spacing w:line="240" w:lineRule="auto"/>
              <w:rPr>
                <w:highlight w:val="white"/>
              </w:rPr>
            </w:pPr>
            <w:r>
              <w:rPr>
                <w:b/>
                <w:highlight w:val="white"/>
              </w:rPr>
              <w:t xml:space="preserve">• </w:t>
            </w:r>
            <w:r>
              <w:rPr>
                <w:highlight w:val="white"/>
              </w:rPr>
              <w:t>metre ruler or tape measure</w:t>
            </w:r>
          </w:p>
          <w:p w:rsidR="00C27AFE" w:rsidRDefault="00D22781">
            <w:pPr>
              <w:widowControl w:val="0"/>
              <w:spacing w:line="240" w:lineRule="auto"/>
              <w:rPr>
                <w:highlight w:val="white"/>
              </w:rPr>
            </w:pPr>
            <w:r>
              <w:rPr>
                <w:highlight w:val="white"/>
              </w:rPr>
              <w:t>• toy car</w:t>
            </w:r>
          </w:p>
          <w:p w:rsidR="00C27AFE" w:rsidRDefault="00D22781">
            <w:pPr>
              <w:widowControl w:val="0"/>
              <w:spacing w:line="240" w:lineRule="auto"/>
              <w:rPr>
                <w:highlight w:val="white"/>
              </w:rPr>
            </w:pPr>
            <w:r>
              <w:rPr>
                <w:highlight w:val="white"/>
              </w:rPr>
              <w:t>• ramp/or some cardboards</w:t>
            </w:r>
          </w:p>
          <w:p w:rsidR="00C27AFE" w:rsidRDefault="00D22781">
            <w:pPr>
              <w:widowControl w:val="0"/>
              <w:spacing w:line="240" w:lineRule="auto"/>
              <w:rPr>
                <w:highlight w:val="white"/>
              </w:rPr>
            </w:pPr>
            <w:r>
              <w:rPr>
                <w:highlight w:val="white"/>
              </w:rPr>
              <w:t>• blocks</w:t>
            </w:r>
          </w:p>
          <w:p w:rsidR="00C27AFE" w:rsidRDefault="00D22781">
            <w:pPr>
              <w:widowControl w:val="0"/>
              <w:spacing w:line="240" w:lineRule="auto"/>
              <w:rPr>
                <w:highlight w:val="white"/>
                <w:u w:val="single"/>
              </w:rPr>
            </w:pPr>
            <w:r>
              <w:rPr>
                <w:highlight w:val="white"/>
              </w:rPr>
              <w:t>• stop clock</w:t>
            </w:r>
          </w:p>
          <w:p w:rsidR="00C27AFE" w:rsidRDefault="00C27AFE">
            <w:pPr>
              <w:widowControl w:val="0"/>
              <w:spacing w:line="240" w:lineRule="auto"/>
              <w:rPr>
                <w:b/>
                <w:highlight w:val="white"/>
                <w:u w:val="single"/>
              </w:rPr>
            </w:pPr>
          </w:p>
          <w:p w:rsidR="00C27AFE" w:rsidRDefault="00D22781">
            <w:pPr>
              <w:widowControl w:val="0"/>
              <w:spacing w:line="240" w:lineRule="auto"/>
              <w:rPr>
                <w:b/>
                <w:highlight w:val="white"/>
                <w:u w:val="single"/>
              </w:rPr>
            </w:pPr>
            <w:r>
              <w:rPr>
                <w:b/>
                <w:highlight w:val="white"/>
                <w:u w:val="single"/>
              </w:rPr>
              <w:t>Method</w:t>
            </w:r>
          </w:p>
          <w:p w:rsidR="00C27AFE" w:rsidRDefault="00D22781">
            <w:pPr>
              <w:widowControl w:val="0"/>
              <w:spacing w:line="349" w:lineRule="auto"/>
              <w:ind w:left="680" w:hanging="220"/>
              <w:rPr>
                <w:highlight w:val="white"/>
              </w:rPr>
            </w:pPr>
            <w:r>
              <w:rPr>
                <w:highlight w:val="white"/>
              </w:rPr>
              <w:t>A) Set up the ramp as shown. Put a cushion at the end of the</w:t>
            </w:r>
          </w:p>
          <w:p w:rsidR="00C27AFE" w:rsidRDefault="00D22781">
            <w:pPr>
              <w:widowControl w:val="0"/>
              <w:spacing w:line="349" w:lineRule="auto"/>
              <w:ind w:left="680" w:hanging="220"/>
              <w:rPr>
                <w:highlight w:val="white"/>
              </w:rPr>
            </w:pPr>
            <w:r>
              <w:rPr>
                <w:highlight w:val="white"/>
              </w:rPr>
              <w:t>ramp to catch the car.</w:t>
            </w:r>
          </w:p>
          <w:p w:rsidR="00C27AFE" w:rsidRDefault="00C27AFE">
            <w:pPr>
              <w:widowControl w:val="0"/>
              <w:spacing w:line="349" w:lineRule="auto"/>
              <w:ind w:left="460"/>
              <w:rPr>
                <w:highlight w:val="white"/>
              </w:rPr>
            </w:pPr>
          </w:p>
          <w:p w:rsidR="00C27AFE" w:rsidRDefault="00D22781">
            <w:pPr>
              <w:widowControl w:val="0"/>
              <w:spacing w:before="240"/>
              <w:rPr>
                <w:rFonts w:ascii="Comic Sans MS" w:eastAsia="Comic Sans MS" w:hAnsi="Comic Sans MS" w:cs="Comic Sans MS"/>
                <w:b/>
                <w:sz w:val="24"/>
                <w:szCs w:val="24"/>
                <w:highlight w:val="white"/>
              </w:rPr>
            </w:pPr>
            <w:r>
              <w:rPr>
                <w:rFonts w:ascii="Comic Sans MS" w:eastAsia="Comic Sans MS" w:hAnsi="Comic Sans MS" w:cs="Comic Sans MS"/>
                <w:b/>
                <w:noProof/>
                <w:sz w:val="24"/>
                <w:szCs w:val="24"/>
                <w:highlight w:val="white"/>
              </w:rPr>
              <w:drawing>
                <wp:inline distT="114300" distB="114300" distL="114300" distR="114300">
                  <wp:extent cx="3090863" cy="885825"/>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3090863" cy="885825"/>
                          </a:xfrm>
                          <a:prstGeom prst="rect">
                            <a:avLst/>
                          </a:prstGeom>
                          <a:ln/>
                        </pic:spPr>
                      </pic:pic>
                    </a:graphicData>
                  </a:graphic>
                </wp:inline>
              </w:drawing>
            </w:r>
          </w:p>
          <w:p w:rsidR="00C27AFE" w:rsidRDefault="00D22781">
            <w:pPr>
              <w:widowControl w:val="0"/>
              <w:spacing w:before="240"/>
              <w:rPr>
                <w:highlight w:val="white"/>
              </w:rPr>
            </w:pPr>
            <w:r>
              <w:rPr>
                <w:highlight w:val="white"/>
              </w:rPr>
              <w:t>B) Measure the height and length of the ramp. Write the numbers here:</w:t>
            </w:r>
          </w:p>
          <w:p w:rsidR="00C27AFE" w:rsidRDefault="00D22781">
            <w:pPr>
              <w:widowControl w:val="0"/>
              <w:spacing w:after="60" w:line="349" w:lineRule="auto"/>
              <w:ind w:left="680" w:hanging="220"/>
              <w:rPr>
                <w:highlight w:val="white"/>
              </w:rPr>
            </w:pPr>
            <w:r>
              <w:rPr>
                <w:highlight w:val="white"/>
              </w:rPr>
              <w:tab/>
              <w:t>Height ________________ cm</w:t>
            </w:r>
            <w:r>
              <w:rPr>
                <w:highlight w:val="white"/>
              </w:rPr>
              <w:tab/>
              <w:t>Length _________________________ cm</w:t>
            </w:r>
          </w:p>
          <w:p w:rsidR="00C27AFE" w:rsidRDefault="00D22781">
            <w:pPr>
              <w:widowControl w:val="0"/>
              <w:spacing w:after="60" w:line="349" w:lineRule="auto"/>
              <w:rPr>
                <w:highlight w:val="white"/>
              </w:rPr>
            </w:pPr>
            <w:r>
              <w:rPr>
                <w:highlight w:val="white"/>
              </w:rPr>
              <w:t>C) Measure the time taken for the car to roll down the ramp and write it in the results table under Time 1.</w:t>
            </w:r>
          </w:p>
          <w:p w:rsidR="00C27AFE" w:rsidRDefault="00D22781">
            <w:pPr>
              <w:widowControl w:val="0"/>
              <w:spacing w:after="60" w:line="349" w:lineRule="auto"/>
              <w:rPr>
                <w:highlight w:val="white"/>
              </w:rPr>
            </w:pPr>
            <w:r>
              <w:rPr>
                <w:highlight w:val="white"/>
              </w:rPr>
              <w:t xml:space="preserve">D) Repeat the </w:t>
            </w:r>
            <w:r>
              <w:rPr>
                <w:highlight w:val="white"/>
              </w:rPr>
              <w:t>measurement twice more.</w:t>
            </w:r>
          </w:p>
          <w:p w:rsidR="00C27AFE" w:rsidRDefault="00D22781">
            <w:pPr>
              <w:widowControl w:val="0"/>
              <w:spacing w:line="240" w:lineRule="auto"/>
              <w:rPr>
                <w:highlight w:val="white"/>
              </w:rPr>
            </w:pPr>
            <w:r>
              <w:rPr>
                <w:highlight w:val="white"/>
              </w:rPr>
              <w:t>E) Repeat steps B to D with different ramp heights</w:t>
            </w:r>
          </w:p>
          <w:p w:rsidR="00C27AFE" w:rsidRDefault="00C27AFE">
            <w:pPr>
              <w:widowControl w:val="0"/>
              <w:spacing w:line="349" w:lineRule="auto"/>
              <w:rPr>
                <w:highlight w:val="white"/>
              </w:rPr>
            </w:pPr>
          </w:p>
          <w:tbl>
            <w:tblPr>
              <w:tblStyle w:val="a0"/>
              <w:tblW w:w="34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0"/>
              <w:gridCol w:w="579"/>
              <w:gridCol w:w="579"/>
              <w:gridCol w:w="579"/>
              <w:gridCol w:w="579"/>
              <w:gridCol w:w="579"/>
            </w:tblGrid>
            <w:tr w:rsidR="00C27AFE">
              <w:trPr>
                <w:trHeight w:val="1065"/>
              </w:trPr>
              <w:tc>
                <w:tcPr>
                  <w:tcW w:w="579" w:type="dxa"/>
                  <w:tcBorders>
                    <w:top w:val="single" w:sz="8" w:space="0" w:color="000000"/>
                    <w:left w:val="single" w:sz="8" w:space="0" w:color="000000"/>
                    <w:bottom w:val="single" w:sz="8" w:space="0" w:color="000000"/>
                    <w:right w:val="single" w:sz="8" w:space="0" w:color="000000"/>
                  </w:tcBorders>
                  <w:tcMar>
                    <w:top w:w="20" w:type="dxa"/>
                    <w:left w:w="60" w:type="dxa"/>
                    <w:bottom w:w="20" w:type="dxa"/>
                    <w:right w:w="60" w:type="dxa"/>
                  </w:tcMar>
                </w:tcPr>
                <w:p w:rsidR="00C27AFE" w:rsidRDefault="00D22781">
                  <w:pPr>
                    <w:widowControl w:val="0"/>
                    <w:spacing w:before="240" w:after="240" w:line="261" w:lineRule="auto"/>
                    <w:ind w:left="60"/>
                    <w:jc w:val="center"/>
                    <w:rPr>
                      <w:b/>
                      <w:sz w:val="18"/>
                      <w:szCs w:val="18"/>
                      <w:highlight w:val="white"/>
                    </w:rPr>
                  </w:pPr>
                  <w:r>
                    <w:rPr>
                      <w:b/>
                      <w:sz w:val="18"/>
                      <w:szCs w:val="18"/>
                      <w:highlight w:val="white"/>
                    </w:rPr>
                    <w:lastRenderedPageBreak/>
                    <w:t>Ramp height (cm)</w:t>
                  </w:r>
                </w:p>
              </w:tc>
              <w:tc>
                <w:tcPr>
                  <w:tcW w:w="579" w:type="dxa"/>
                  <w:tcBorders>
                    <w:top w:val="single" w:sz="8" w:space="0" w:color="000000"/>
                    <w:left w:val="nil"/>
                    <w:bottom w:val="single" w:sz="8" w:space="0" w:color="000000"/>
                    <w:right w:val="single" w:sz="8" w:space="0" w:color="000000"/>
                  </w:tcBorders>
                  <w:tcMar>
                    <w:top w:w="20" w:type="dxa"/>
                    <w:left w:w="60" w:type="dxa"/>
                    <w:bottom w:w="20" w:type="dxa"/>
                    <w:right w:w="60" w:type="dxa"/>
                  </w:tcMar>
                </w:tcPr>
                <w:p w:rsidR="00C27AFE" w:rsidRDefault="00D22781">
                  <w:pPr>
                    <w:widowControl w:val="0"/>
                    <w:spacing w:before="240" w:after="240" w:line="261" w:lineRule="auto"/>
                    <w:ind w:left="60"/>
                    <w:jc w:val="center"/>
                    <w:rPr>
                      <w:b/>
                      <w:sz w:val="18"/>
                      <w:szCs w:val="18"/>
                      <w:highlight w:val="white"/>
                    </w:rPr>
                  </w:pPr>
                  <w:r>
                    <w:rPr>
                      <w:b/>
                      <w:sz w:val="18"/>
                      <w:szCs w:val="18"/>
                      <w:highlight w:val="white"/>
                    </w:rPr>
                    <w:t>Time 1 (s)</w:t>
                  </w:r>
                </w:p>
              </w:tc>
              <w:tc>
                <w:tcPr>
                  <w:tcW w:w="579" w:type="dxa"/>
                  <w:tcBorders>
                    <w:top w:val="single" w:sz="8" w:space="0" w:color="000000"/>
                    <w:left w:val="nil"/>
                    <w:bottom w:val="single" w:sz="8" w:space="0" w:color="000000"/>
                    <w:right w:val="single" w:sz="8" w:space="0" w:color="000000"/>
                  </w:tcBorders>
                  <w:tcMar>
                    <w:top w:w="20" w:type="dxa"/>
                    <w:left w:w="60" w:type="dxa"/>
                    <w:bottom w:w="20" w:type="dxa"/>
                    <w:right w:w="60" w:type="dxa"/>
                  </w:tcMar>
                </w:tcPr>
                <w:p w:rsidR="00C27AFE" w:rsidRDefault="00D22781">
                  <w:pPr>
                    <w:widowControl w:val="0"/>
                    <w:spacing w:before="240" w:after="240" w:line="261" w:lineRule="auto"/>
                    <w:ind w:left="60"/>
                    <w:jc w:val="center"/>
                    <w:rPr>
                      <w:b/>
                      <w:sz w:val="18"/>
                      <w:szCs w:val="18"/>
                      <w:highlight w:val="white"/>
                    </w:rPr>
                  </w:pPr>
                  <w:r>
                    <w:rPr>
                      <w:b/>
                      <w:sz w:val="18"/>
                      <w:szCs w:val="18"/>
                      <w:highlight w:val="white"/>
                    </w:rPr>
                    <w:t>Time 2 (s)</w:t>
                  </w:r>
                </w:p>
              </w:tc>
              <w:tc>
                <w:tcPr>
                  <w:tcW w:w="579" w:type="dxa"/>
                  <w:tcBorders>
                    <w:top w:val="single" w:sz="8" w:space="0" w:color="000000"/>
                    <w:left w:val="nil"/>
                    <w:bottom w:val="single" w:sz="8" w:space="0" w:color="000000"/>
                    <w:right w:val="single" w:sz="8" w:space="0" w:color="000000"/>
                  </w:tcBorders>
                  <w:tcMar>
                    <w:top w:w="20" w:type="dxa"/>
                    <w:left w:w="60" w:type="dxa"/>
                    <w:bottom w:w="20" w:type="dxa"/>
                    <w:right w:w="60" w:type="dxa"/>
                  </w:tcMar>
                </w:tcPr>
                <w:p w:rsidR="00C27AFE" w:rsidRDefault="00D22781">
                  <w:pPr>
                    <w:widowControl w:val="0"/>
                    <w:spacing w:before="240" w:after="240" w:line="261" w:lineRule="auto"/>
                    <w:ind w:left="60"/>
                    <w:jc w:val="center"/>
                    <w:rPr>
                      <w:b/>
                      <w:sz w:val="18"/>
                      <w:szCs w:val="18"/>
                      <w:highlight w:val="white"/>
                    </w:rPr>
                  </w:pPr>
                  <w:r>
                    <w:rPr>
                      <w:b/>
                      <w:sz w:val="18"/>
                      <w:szCs w:val="18"/>
                      <w:highlight w:val="white"/>
                    </w:rPr>
                    <w:t>Time 3 (s)</w:t>
                  </w:r>
                </w:p>
              </w:tc>
              <w:tc>
                <w:tcPr>
                  <w:tcW w:w="579" w:type="dxa"/>
                  <w:tcBorders>
                    <w:top w:val="single" w:sz="8" w:space="0" w:color="000000"/>
                    <w:left w:val="nil"/>
                    <w:bottom w:val="single" w:sz="8" w:space="0" w:color="000000"/>
                    <w:right w:val="single" w:sz="8" w:space="0" w:color="000000"/>
                  </w:tcBorders>
                  <w:tcMar>
                    <w:top w:w="20" w:type="dxa"/>
                    <w:left w:w="60" w:type="dxa"/>
                    <w:bottom w:w="20" w:type="dxa"/>
                    <w:right w:w="60" w:type="dxa"/>
                  </w:tcMar>
                </w:tcPr>
                <w:p w:rsidR="00C27AFE" w:rsidRDefault="00D22781">
                  <w:pPr>
                    <w:widowControl w:val="0"/>
                    <w:spacing w:before="240" w:after="240" w:line="261" w:lineRule="auto"/>
                    <w:ind w:left="60"/>
                    <w:jc w:val="center"/>
                    <w:rPr>
                      <w:b/>
                      <w:sz w:val="18"/>
                      <w:szCs w:val="18"/>
                      <w:highlight w:val="white"/>
                    </w:rPr>
                  </w:pPr>
                  <w:r>
                    <w:rPr>
                      <w:b/>
                      <w:sz w:val="18"/>
                      <w:szCs w:val="18"/>
                      <w:highlight w:val="white"/>
                    </w:rPr>
                    <w:t>Mean (average) time (s)</w:t>
                  </w:r>
                </w:p>
              </w:tc>
              <w:tc>
                <w:tcPr>
                  <w:tcW w:w="579" w:type="dxa"/>
                  <w:tcBorders>
                    <w:top w:val="single" w:sz="8" w:space="0" w:color="000000"/>
                    <w:left w:val="nil"/>
                    <w:bottom w:val="single" w:sz="8" w:space="0" w:color="000000"/>
                    <w:right w:val="single" w:sz="8" w:space="0" w:color="000000"/>
                  </w:tcBorders>
                  <w:tcMar>
                    <w:top w:w="20" w:type="dxa"/>
                    <w:left w:w="60" w:type="dxa"/>
                    <w:bottom w:w="20" w:type="dxa"/>
                    <w:right w:w="60" w:type="dxa"/>
                  </w:tcMar>
                </w:tcPr>
                <w:p w:rsidR="00C27AFE" w:rsidRDefault="00D22781">
                  <w:pPr>
                    <w:widowControl w:val="0"/>
                    <w:spacing w:before="240" w:after="240" w:line="261" w:lineRule="auto"/>
                    <w:ind w:left="60"/>
                    <w:jc w:val="center"/>
                    <w:rPr>
                      <w:b/>
                      <w:sz w:val="18"/>
                      <w:szCs w:val="18"/>
                      <w:highlight w:val="white"/>
                    </w:rPr>
                  </w:pPr>
                  <w:r>
                    <w:rPr>
                      <w:b/>
                      <w:sz w:val="18"/>
                      <w:szCs w:val="18"/>
                      <w:highlight w:val="white"/>
                    </w:rPr>
                    <w:t>Mean (average) speed (m/s)</w:t>
                  </w:r>
                </w:p>
              </w:tc>
            </w:tr>
            <w:tr w:rsidR="00C27AFE">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r>
            <w:tr w:rsidR="00C27AFE">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r>
            <w:tr w:rsidR="00C27AFE">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r>
            <w:tr w:rsidR="00C27AFE">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c>
                <w:tcPr>
                  <w:tcW w:w="579" w:type="dxa"/>
                  <w:shd w:val="clear" w:color="auto" w:fill="auto"/>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highlight w:val="white"/>
                    </w:rPr>
                  </w:pPr>
                </w:p>
              </w:tc>
            </w:tr>
          </w:tbl>
          <w:p w:rsidR="00C27AFE" w:rsidRDefault="00C27AFE">
            <w:pPr>
              <w:widowControl w:val="0"/>
              <w:spacing w:line="349" w:lineRule="auto"/>
              <w:rPr>
                <w:highlight w:val="white"/>
              </w:rPr>
            </w:pPr>
          </w:p>
          <w:p w:rsidR="00C27AFE" w:rsidRDefault="00D22781">
            <w:pPr>
              <w:widowControl w:val="0"/>
              <w:spacing w:line="349" w:lineRule="auto"/>
              <w:rPr>
                <w:highlight w:val="white"/>
              </w:rPr>
            </w:pPr>
            <w:r>
              <w:rPr>
                <w:highlight w:val="white"/>
              </w:rPr>
              <w:t>1a.  Calculate the mean time for each height by adding all three results together and dividing the answer by 3.</w:t>
            </w:r>
          </w:p>
          <w:p w:rsidR="00C27AFE" w:rsidRDefault="00D22781">
            <w:pPr>
              <w:widowControl w:val="0"/>
              <w:spacing w:line="349" w:lineRule="auto"/>
              <w:rPr>
                <w:highlight w:val="white"/>
              </w:rPr>
            </w:pPr>
            <w:r>
              <w:rPr>
                <w:highlight w:val="white"/>
              </w:rPr>
              <w:t>1b. Now calculate the speed for each ramp height.(distance /time)</w:t>
            </w:r>
          </w:p>
          <w:p w:rsidR="00C27AFE" w:rsidRDefault="00D22781">
            <w:pPr>
              <w:widowControl w:val="0"/>
              <w:spacing w:line="349" w:lineRule="auto"/>
              <w:rPr>
                <w:highlight w:val="white"/>
              </w:rPr>
            </w:pPr>
            <w:r>
              <w:rPr>
                <w:highlight w:val="white"/>
              </w:rPr>
              <w:t>2. How does the height of the ramp affect the speed of the car?</w:t>
            </w:r>
          </w:p>
          <w:p w:rsidR="00C27AFE" w:rsidRDefault="00D22781">
            <w:pPr>
              <w:widowControl w:val="0"/>
              <w:spacing w:line="349" w:lineRule="auto"/>
              <w:rPr>
                <w:b/>
                <w:highlight w:val="white"/>
                <w:u w:val="single"/>
              </w:rPr>
            </w:pPr>
            <w:r>
              <w:rPr>
                <w:b/>
                <w:highlight w:val="white"/>
                <w:u w:val="single"/>
              </w:rPr>
              <w:t>Evaluation</w:t>
            </w:r>
          </w:p>
          <w:p w:rsidR="00C27AFE" w:rsidRDefault="00D22781">
            <w:pPr>
              <w:widowControl w:val="0"/>
              <w:spacing w:line="349" w:lineRule="auto"/>
              <w:rPr>
                <w:highlight w:val="white"/>
              </w:rPr>
            </w:pPr>
            <w:r>
              <w:rPr>
                <w:highlight w:val="white"/>
              </w:rPr>
              <w:t xml:space="preserve">3. </w:t>
            </w:r>
            <w:r>
              <w:rPr>
                <w:highlight w:val="white"/>
              </w:rPr>
              <w:t>How reliable were your results? (Hint: how close were your repeated results to each other?)</w:t>
            </w:r>
          </w:p>
          <w:p w:rsidR="00C27AFE" w:rsidRDefault="00D22781">
            <w:pPr>
              <w:widowControl w:val="0"/>
              <w:spacing w:line="349" w:lineRule="auto"/>
              <w:rPr>
                <w:highlight w:val="white"/>
              </w:rPr>
            </w:pPr>
            <w:r>
              <w:rPr>
                <w:highlight w:val="white"/>
              </w:rPr>
              <w:t>4. Suggest one way to improve your investigation.</w:t>
            </w:r>
          </w:p>
        </w:tc>
      </w:tr>
      <w:tr w:rsidR="00C27AFE">
        <w:trPr>
          <w:trHeight w:val="420"/>
        </w:trPr>
        <w:tc>
          <w:tcPr>
            <w:tcW w:w="10395" w:type="dxa"/>
            <w:gridSpan w:val="2"/>
            <w:shd w:val="clear" w:color="auto" w:fill="B4A7D6"/>
            <w:tcMar>
              <w:top w:w="100" w:type="dxa"/>
              <w:left w:w="100" w:type="dxa"/>
              <w:bottom w:w="100" w:type="dxa"/>
              <w:right w:w="100" w:type="dxa"/>
            </w:tcMar>
          </w:tcPr>
          <w:p w:rsidR="00C27AFE" w:rsidRDefault="00C27AFE">
            <w:pPr>
              <w:widowControl w:val="0"/>
              <w:pBdr>
                <w:top w:val="nil"/>
                <w:left w:val="nil"/>
                <w:bottom w:val="nil"/>
                <w:right w:val="nil"/>
                <w:between w:val="nil"/>
              </w:pBdr>
              <w:spacing w:line="240" w:lineRule="auto"/>
              <w:rPr>
                <w:rFonts w:ascii="Calibri" w:eastAsia="Calibri" w:hAnsi="Calibri" w:cs="Calibri"/>
                <w:b/>
              </w:rPr>
            </w:pPr>
          </w:p>
        </w:tc>
      </w:tr>
      <w:tr w:rsidR="00C27AFE">
        <w:trPr>
          <w:trHeight w:val="420"/>
        </w:trPr>
        <w:tc>
          <w:tcPr>
            <w:tcW w:w="3030" w:type="dxa"/>
            <w:shd w:val="clear" w:color="auto" w:fill="auto"/>
            <w:tcMar>
              <w:top w:w="100" w:type="dxa"/>
              <w:left w:w="100" w:type="dxa"/>
              <w:bottom w:w="100" w:type="dxa"/>
              <w:right w:w="100" w:type="dxa"/>
            </w:tcMar>
          </w:tcPr>
          <w:p w:rsidR="00C27AFE" w:rsidRDefault="00D22781">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 xml:space="preserve">Cooking/Technology </w:t>
            </w:r>
          </w:p>
          <w:p w:rsidR="00C27AFE" w:rsidRDefault="00C27AFE">
            <w:pPr>
              <w:widowControl w:val="0"/>
              <w:spacing w:line="240" w:lineRule="auto"/>
              <w:rPr>
                <w:rFonts w:ascii="Calibri" w:eastAsia="Calibri" w:hAnsi="Calibri" w:cs="Calibri"/>
                <w:b/>
              </w:rPr>
            </w:pPr>
          </w:p>
        </w:tc>
        <w:tc>
          <w:tcPr>
            <w:tcW w:w="7365" w:type="dxa"/>
            <w:shd w:val="clear" w:color="auto" w:fill="auto"/>
            <w:tcMar>
              <w:top w:w="100" w:type="dxa"/>
              <w:left w:w="100" w:type="dxa"/>
              <w:bottom w:w="100" w:type="dxa"/>
              <w:right w:w="100" w:type="dxa"/>
            </w:tcMar>
          </w:tcPr>
          <w:p w:rsidR="00C27AFE" w:rsidRDefault="00D22781">
            <w:pPr>
              <w:widowControl w:val="0"/>
              <w:spacing w:line="240" w:lineRule="auto"/>
            </w:pPr>
            <w:r>
              <w:rPr>
                <w:b/>
              </w:rPr>
              <w:t xml:space="preserve">Task: </w:t>
            </w:r>
            <w:r>
              <w:rPr>
                <w:u w:val="single"/>
              </w:rPr>
              <w:t>Make “no bake” train cake!</w:t>
            </w:r>
            <w:r>
              <w:t xml:space="preserve"> - </w:t>
            </w:r>
            <w:r>
              <w:rPr>
                <w:highlight w:val="white"/>
              </w:rPr>
              <w:t>A no-bake cake that magically transforms into a train when all of the pieces are put together. It’s a shop-stopper of a treat.</w:t>
            </w:r>
          </w:p>
          <w:p w:rsidR="00C27AFE" w:rsidRDefault="00D22781">
            <w:pPr>
              <w:widowControl w:val="0"/>
              <w:spacing w:line="240" w:lineRule="auto"/>
            </w:pPr>
            <w:r>
              <w:rPr>
                <w:noProof/>
              </w:rPr>
              <w:drawing>
                <wp:inline distT="114300" distB="114300" distL="114300" distR="114300">
                  <wp:extent cx="1247775" cy="1181100"/>
                  <wp:effectExtent l="0" t="0" r="0" b="0"/>
                  <wp:docPr id="1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4"/>
                          <a:srcRect l="2739" t="13765" r="67351" b="36032"/>
                          <a:stretch>
                            <a:fillRect/>
                          </a:stretch>
                        </pic:blipFill>
                        <pic:spPr>
                          <a:xfrm>
                            <a:off x="0" y="0"/>
                            <a:ext cx="1247775" cy="1181100"/>
                          </a:xfrm>
                          <a:prstGeom prst="rect">
                            <a:avLst/>
                          </a:prstGeom>
                          <a:ln/>
                        </pic:spPr>
                      </pic:pic>
                    </a:graphicData>
                  </a:graphic>
                </wp:inline>
              </w:drawing>
            </w:r>
          </w:p>
          <w:p w:rsidR="00C27AFE" w:rsidRDefault="00D22781">
            <w:pPr>
              <w:widowControl w:val="0"/>
              <w:spacing w:line="240" w:lineRule="auto"/>
            </w:pPr>
            <w:r>
              <w:rPr>
                <w:b/>
              </w:rPr>
              <w:t>Link:</w:t>
            </w:r>
            <w:r>
              <w:t xml:space="preserve"> </w:t>
            </w:r>
            <w:hyperlink r:id="rId25">
              <w:r>
                <w:rPr>
                  <w:color w:val="1155CC"/>
                  <w:u w:val="single"/>
                </w:rPr>
                <w:t>https://www.annabelkarmel.com/recipes/no-bak</w:t>
              </w:r>
              <w:r>
                <w:rPr>
                  <w:color w:val="1155CC"/>
                  <w:u w:val="single"/>
                </w:rPr>
                <w:t>e-train-cake/</w:t>
              </w:r>
            </w:hyperlink>
          </w:p>
          <w:p w:rsidR="00C27AFE" w:rsidRDefault="00C27AFE">
            <w:pPr>
              <w:widowControl w:val="0"/>
              <w:spacing w:line="240" w:lineRule="auto"/>
              <w:rPr>
                <w:rFonts w:ascii="Calibri" w:eastAsia="Calibri" w:hAnsi="Calibri" w:cs="Calibri"/>
                <w:b/>
              </w:rPr>
            </w:pPr>
          </w:p>
          <w:p w:rsidR="00C27AFE" w:rsidRDefault="00D22781">
            <w:pPr>
              <w:widowControl w:val="0"/>
              <w:spacing w:line="240" w:lineRule="auto"/>
              <w:rPr>
                <w:color w:val="1C1C1C"/>
              </w:rPr>
            </w:pPr>
            <w:r>
              <w:rPr>
                <w:b/>
                <w:color w:val="1C1C1C"/>
              </w:rPr>
              <w:t xml:space="preserve">Task: </w:t>
            </w:r>
            <w:r>
              <w:rPr>
                <w:color w:val="1C1C1C"/>
                <w:u w:val="single"/>
              </w:rPr>
              <w:t xml:space="preserve">Transport challenge </w:t>
            </w:r>
            <w:r>
              <w:rPr>
                <w:color w:val="1C1C1C"/>
              </w:rPr>
              <w:t xml:space="preserve">- </w:t>
            </w:r>
            <w:r>
              <w:rPr>
                <w:color w:val="1C1C1C"/>
              </w:rPr>
              <w:t xml:space="preserve">Computing and technology has transformed the globe, including transport. Create a timeline using one of the available templates to show how transport has developed through time as technology has developed. </w:t>
            </w:r>
            <w:r>
              <w:rPr>
                <w:b/>
                <w:color w:val="1C1C1C"/>
              </w:rPr>
              <w:t>Below is an example of one of the templates</w:t>
            </w:r>
          </w:p>
          <w:p w:rsidR="00C27AFE" w:rsidRDefault="00D22781">
            <w:pPr>
              <w:widowControl w:val="0"/>
              <w:spacing w:line="240" w:lineRule="auto"/>
              <w:rPr>
                <w:b/>
                <w:color w:val="1C1C1C"/>
              </w:rPr>
            </w:pPr>
            <w:r>
              <w:rPr>
                <w:noProof/>
                <w:color w:val="1C1C1C"/>
              </w:rPr>
              <w:lastRenderedPageBreak/>
              <w:drawing>
                <wp:inline distT="114300" distB="114300" distL="114300" distR="114300">
                  <wp:extent cx="2481979" cy="2157413"/>
                  <wp:effectExtent l="0" t="0" r="0" b="0"/>
                  <wp:docPr id="2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6"/>
                          <a:srcRect/>
                          <a:stretch>
                            <a:fillRect/>
                          </a:stretch>
                        </pic:blipFill>
                        <pic:spPr>
                          <a:xfrm>
                            <a:off x="0" y="0"/>
                            <a:ext cx="2481979" cy="2157413"/>
                          </a:xfrm>
                          <a:prstGeom prst="rect">
                            <a:avLst/>
                          </a:prstGeom>
                          <a:ln/>
                        </pic:spPr>
                      </pic:pic>
                    </a:graphicData>
                  </a:graphic>
                </wp:inline>
              </w:drawing>
            </w:r>
            <w:r>
              <w:rPr>
                <w:b/>
                <w:color w:val="1C1C1C"/>
              </w:rPr>
              <w:t>.</w:t>
            </w:r>
          </w:p>
          <w:p w:rsidR="00C27AFE" w:rsidRDefault="00C27AFE">
            <w:pPr>
              <w:widowControl w:val="0"/>
              <w:spacing w:line="240" w:lineRule="auto"/>
              <w:rPr>
                <w:color w:val="1C1C1C"/>
              </w:rPr>
            </w:pPr>
          </w:p>
          <w:p w:rsidR="00C27AFE" w:rsidRDefault="00D22781">
            <w:pPr>
              <w:widowControl w:val="0"/>
              <w:spacing w:line="240" w:lineRule="auto"/>
              <w:rPr>
                <w:color w:val="1C1C1C"/>
              </w:rPr>
            </w:pPr>
            <w:r>
              <w:rPr>
                <w:color w:val="1C1C1C"/>
              </w:rPr>
              <w:t>Yo</w:t>
            </w:r>
            <w:r>
              <w:rPr>
                <w:color w:val="1C1C1C"/>
              </w:rPr>
              <w:t>u can choose one type of transport to focus on for the timeline.</w:t>
            </w:r>
          </w:p>
          <w:p w:rsidR="00C27AFE" w:rsidRDefault="00D22781">
            <w:pPr>
              <w:widowControl w:val="0"/>
              <w:spacing w:after="240" w:line="240" w:lineRule="auto"/>
              <w:rPr>
                <w:color w:val="1C1C1C"/>
              </w:rPr>
            </w:pPr>
            <w:r>
              <w:rPr>
                <w:color w:val="1C1C1C"/>
              </w:rPr>
              <w:t>Below are two useful websites to help you complete the task.</w:t>
            </w:r>
          </w:p>
          <w:p w:rsidR="00C27AFE" w:rsidRDefault="00D22781">
            <w:pPr>
              <w:widowControl w:val="0"/>
              <w:spacing w:before="240" w:after="240" w:line="240" w:lineRule="auto"/>
            </w:pPr>
            <w:r>
              <w:rPr>
                <w:b/>
                <w:color w:val="1C1C1C"/>
              </w:rPr>
              <w:t xml:space="preserve">Link: </w:t>
            </w:r>
            <w:hyperlink r:id="rId27">
              <w:r>
                <w:rPr>
                  <w:color w:val="1155CC"/>
                  <w:u w:val="single"/>
                </w:rPr>
                <w:t>https://www.youtube.com/watch?v=FaLCQo8NJFA</w:t>
              </w:r>
            </w:hyperlink>
          </w:p>
          <w:p w:rsidR="00C27AFE" w:rsidRDefault="00D22781">
            <w:pPr>
              <w:widowControl w:val="0"/>
              <w:spacing w:line="240" w:lineRule="auto"/>
              <w:rPr>
                <w:color w:val="1C1C1C"/>
              </w:rPr>
            </w:pPr>
            <w:r>
              <w:rPr>
                <w:b/>
              </w:rPr>
              <w:t>Link:</w:t>
            </w:r>
            <w:r>
              <w:t xml:space="preserve"> </w:t>
            </w:r>
            <w:hyperlink r:id="rId28">
              <w:r>
                <w:rPr>
                  <w:color w:val="1155CC"/>
                  <w:u w:val="single"/>
                </w:rPr>
                <w:t>https://www.scienceforkidsclub.com/cars.html</w:t>
              </w:r>
            </w:hyperlink>
          </w:p>
          <w:p w:rsidR="00C27AFE" w:rsidRDefault="00C27AFE">
            <w:pPr>
              <w:widowControl w:val="0"/>
              <w:spacing w:line="240" w:lineRule="auto"/>
              <w:rPr>
                <w:color w:val="1C1C1C"/>
              </w:rPr>
            </w:pPr>
          </w:p>
          <w:p w:rsidR="00C27AFE" w:rsidRDefault="00D22781">
            <w:pPr>
              <w:widowControl w:val="0"/>
              <w:spacing w:line="240" w:lineRule="auto"/>
              <w:rPr>
                <w:i/>
                <w:color w:val="1C1C1C"/>
              </w:rPr>
            </w:pPr>
            <w:r>
              <w:rPr>
                <w:b/>
                <w:color w:val="1C1C1C"/>
              </w:rPr>
              <w:t>Attached:</w:t>
            </w:r>
            <w:r>
              <w:rPr>
                <w:color w:val="1C1C1C"/>
              </w:rPr>
              <w:t xml:space="preserve"> </w:t>
            </w:r>
            <w:r>
              <w:rPr>
                <w:i/>
                <w:color w:val="1C1C1C"/>
              </w:rPr>
              <w:t xml:space="preserve">PDF - Blank Timeline Template </w:t>
            </w:r>
          </w:p>
          <w:p w:rsidR="00C27AFE" w:rsidRDefault="00C27AFE">
            <w:pPr>
              <w:widowControl w:val="0"/>
              <w:spacing w:line="240" w:lineRule="auto"/>
              <w:rPr>
                <w:rFonts w:ascii="Calibri" w:eastAsia="Calibri" w:hAnsi="Calibri" w:cs="Calibri"/>
                <w:b/>
              </w:rPr>
            </w:pPr>
          </w:p>
        </w:tc>
      </w:tr>
      <w:tr w:rsidR="00C27AFE">
        <w:trPr>
          <w:trHeight w:val="495"/>
        </w:trPr>
        <w:tc>
          <w:tcPr>
            <w:tcW w:w="3030" w:type="dxa"/>
            <w:tcMar>
              <w:top w:w="100" w:type="dxa"/>
              <w:left w:w="100" w:type="dxa"/>
              <w:bottom w:w="100" w:type="dxa"/>
              <w:right w:w="100" w:type="dxa"/>
            </w:tcMar>
          </w:tcPr>
          <w:p w:rsidR="00C27AFE" w:rsidRDefault="00D22781">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 xml:space="preserve">Drama/Arts/Music </w:t>
            </w:r>
          </w:p>
          <w:p w:rsidR="00C27AFE" w:rsidRDefault="00C27AFE">
            <w:pPr>
              <w:widowControl w:val="0"/>
              <w:spacing w:line="240" w:lineRule="auto"/>
              <w:rPr>
                <w:rFonts w:ascii="Calibri" w:eastAsia="Calibri" w:hAnsi="Calibri" w:cs="Calibri"/>
                <w:b/>
                <w:color w:val="0000FF"/>
              </w:rPr>
            </w:pPr>
          </w:p>
          <w:p w:rsidR="00C27AFE" w:rsidRDefault="00C27AFE">
            <w:pPr>
              <w:rPr>
                <w:rFonts w:ascii="Calibri" w:eastAsia="Calibri" w:hAnsi="Calibri" w:cs="Calibri"/>
                <w:b/>
              </w:rPr>
            </w:pPr>
          </w:p>
          <w:p w:rsidR="00C27AFE" w:rsidRDefault="00C27AFE">
            <w:pPr>
              <w:rPr>
                <w:rFonts w:ascii="Calibri" w:eastAsia="Calibri" w:hAnsi="Calibri" w:cs="Calibri"/>
                <w:b/>
              </w:rPr>
            </w:pPr>
          </w:p>
          <w:p w:rsidR="00C27AFE" w:rsidRDefault="00C27AFE">
            <w:pPr>
              <w:rPr>
                <w:rFonts w:ascii="Calibri" w:eastAsia="Calibri" w:hAnsi="Calibri" w:cs="Calibri"/>
                <w:b/>
              </w:rPr>
            </w:pPr>
          </w:p>
          <w:p w:rsidR="00C27AFE" w:rsidRDefault="00C27AFE">
            <w:pPr>
              <w:widowControl w:val="0"/>
              <w:spacing w:line="240" w:lineRule="auto"/>
              <w:rPr>
                <w:rFonts w:ascii="Calibri" w:eastAsia="Calibri" w:hAnsi="Calibri" w:cs="Calibri"/>
                <w:b/>
              </w:rPr>
            </w:pPr>
          </w:p>
        </w:tc>
        <w:tc>
          <w:tcPr>
            <w:tcW w:w="7365" w:type="dxa"/>
            <w:shd w:val="clear" w:color="auto" w:fill="auto"/>
            <w:tcMar>
              <w:top w:w="100" w:type="dxa"/>
              <w:left w:w="100" w:type="dxa"/>
              <w:bottom w:w="100" w:type="dxa"/>
              <w:right w:w="100" w:type="dxa"/>
            </w:tcMar>
          </w:tcPr>
          <w:p w:rsidR="00C27AFE" w:rsidRDefault="00D22781">
            <w:pPr>
              <w:widowControl w:val="0"/>
              <w:spacing w:line="240" w:lineRule="auto"/>
              <w:rPr>
                <w:b/>
                <w:sz w:val="24"/>
                <w:szCs w:val="24"/>
              </w:rPr>
            </w:pPr>
            <w:r>
              <w:rPr>
                <w:b/>
                <w:sz w:val="24"/>
                <w:szCs w:val="24"/>
              </w:rPr>
              <w:t xml:space="preserve">Task Focus: Design a warning sign or poster helping people keep safe on public transport. </w:t>
            </w:r>
            <w:r>
              <w:rPr>
                <w:b/>
                <w:noProof/>
                <w:sz w:val="24"/>
                <w:szCs w:val="24"/>
              </w:rPr>
              <w:drawing>
                <wp:inline distT="114300" distB="114300" distL="114300" distR="114300">
                  <wp:extent cx="2627243" cy="3700463"/>
                  <wp:effectExtent l="0" t="0" r="0" b="0"/>
                  <wp:docPr id="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9"/>
                          <a:srcRect/>
                          <a:stretch>
                            <a:fillRect/>
                          </a:stretch>
                        </pic:blipFill>
                        <pic:spPr>
                          <a:xfrm>
                            <a:off x="0" y="0"/>
                            <a:ext cx="2627243" cy="3700463"/>
                          </a:xfrm>
                          <a:prstGeom prst="rect">
                            <a:avLst/>
                          </a:prstGeom>
                          <a:ln/>
                        </pic:spPr>
                      </pic:pic>
                    </a:graphicData>
                  </a:graphic>
                </wp:inline>
              </w:drawing>
            </w:r>
          </w:p>
          <w:p w:rsidR="00C27AFE" w:rsidRDefault="00C27AFE">
            <w:pPr>
              <w:widowControl w:val="0"/>
              <w:spacing w:line="240" w:lineRule="auto"/>
              <w:rPr>
                <w:b/>
                <w:sz w:val="24"/>
                <w:szCs w:val="24"/>
              </w:rPr>
            </w:pPr>
          </w:p>
          <w:p w:rsidR="00C27AFE" w:rsidRDefault="00D22781">
            <w:pPr>
              <w:widowControl w:val="0"/>
              <w:spacing w:line="240" w:lineRule="auto"/>
              <w:rPr>
                <w:b/>
                <w:sz w:val="24"/>
                <w:szCs w:val="24"/>
              </w:rPr>
            </w:pPr>
            <w:r>
              <w:rPr>
                <w:b/>
                <w:sz w:val="24"/>
                <w:szCs w:val="24"/>
              </w:rPr>
              <w:t xml:space="preserve"> </w:t>
            </w:r>
          </w:p>
          <w:p w:rsidR="00C27AFE" w:rsidRDefault="00D22781">
            <w:pPr>
              <w:widowControl w:val="0"/>
              <w:spacing w:line="240" w:lineRule="auto"/>
              <w:rPr>
                <w:b/>
                <w:sz w:val="24"/>
                <w:szCs w:val="24"/>
              </w:rPr>
            </w:pPr>
            <w:r>
              <w:rPr>
                <w:b/>
                <w:sz w:val="24"/>
                <w:szCs w:val="24"/>
              </w:rPr>
              <w:t>Task Helpful link to follow:</w:t>
            </w:r>
          </w:p>
          <w:p w:rsidR="00C27AFE" w:rsidRDefault="00D22781">
            <w:pPr>
              <w:widowControl w:val="0"/>
              <w:spacing w:line="240" w:lineRule="auto"/>
              <w:rPr>
                <w:b/>
                <w:sz w:val="24"/>
                <w:szCs w:val="24"/>
              </w:rPr>
            </w:pPr>
            <w:hyperlink r:id="rId30">
              <w:r>
                <w:rPr>
                  <w:b/>
                  <w:color w:val="1155CC"/>
                  <w:sz w:val="24"/>
                  <w:szCs w:val="24"/>
                  <w:u w:val="single"/>
                </w:rPr>
                <w:t>https://www.gov.uk/guidance/coronavirus-covid-19-safer-</w:t>
              </w:r>
              <w:r>
                <w:rPr>
                  <w:b/>
                  <w:color w:val="1155CC"/>
                  <w:sz w:val="24"/>
                  <w:szCs w:val="24"/>
                  <w:u w:val="single"/>
                </w:rPr>
                <w:lastRenderedPageBreak/>
                <w:t>travel-guidance-for-passengers</w:t>
              </w:r>
            </w:hyperlink>
          </w:p>
          <w:p w:rsidR="00C27AFE" w:rsidRDefault="00C27AFE">
            <w:pPr>
              <w:widowControl w:val="0"/>
              <w:spacing w:line="240" w:lineRule="auto"/>
              <w:rPr>
                <w:b/>
                <w:sz w:val="24"/>
                <w:szCs w:val="24"/>
              </w:rPr>
            </w:pPr>
          </w:p>
          <w:p w:rsidR="00C27AFE" w:rsidRDefault="00D22781">
            <w:pPr>
              <w:widowControl w:val="0"/>
              <w:spacing w:line="240" w:lineRule="auto"/>
              <w:rPr>
                <w:b/>
                <w:sz w:val="24"/>
                <w:szCs w:val="24"/>
              </w:rPr>
            </w:pPr>
            <w:r>
              <w:rPr>
                <w:b/>
                <w:sz w:val="24"/>
                <w:szCs w:val="24"/>
              </w:rPr>
              <w:t>You Will need:</w:t>
            </w:r>
          </w:p>
          <w:p w:rsidR="00C27AFE" w:rsidRDefault="00D22781">
            <w:pPr>
              <w:widowControl w:val="0"/>
              <w:spacing w:line="240" w:lineRule="auto"/>
              <w:rPr>
                <w:b/>
                <w:sz w:val="24"/>
                <w:szCs w:val="24"/>
              </w:rPr>
            </w:pPr>
            <w:r>
              <w:rPr>
                <w:b/>
                <w:sz w:val="24"/>
                <w:szCs w:val="24"/>
              </w:rPr>
              <w:t xml:space="preserve">Pencil, Paper and Colouring Pens. You can paint it </w:t>
            </w:r>
            <w:r>
              <w:rPr>
                <w:b/>
                <w:sz w:val="24"/>
                <w:szCs w:val="24"/>
              </w:rPr>
              <w:t>if you like</w:t>
            </w:r>
          </w:p>
          <w:p w:rsidR="00C27AFE" w:rsidRDefault="00D22781">
            <w:pPr>
              <w:widowControl w:val="0"/>
              <w:spacing w:line="240" w:lineRule="auto"/>
              <w:rPr>
                <w:b/>
                <w:sz w:val="24"/>
                <w:szCs w:val="24"/>
              </w:rPr>
            </w:pPr>
            <w:r>
              <w:rPr>
                <w:b/>
                <w:sz w:val="24"/>
                <w:szCs w:val="24"/>
              </w:rPr>
              <w:t xml:space="preserve">Key Information: Designers create art by working to a design brief. </w:t>
            </w:r>
          </w:p>
          <w:p w:rsidR="00C27AFE" w:rsidRDefault="00D22781">
            <w:pPr>
              <w:widowControl w:val="0"/>
              <w:spacing w:line="240" w:lineRule="auto"/>
              <w:rPr>
                <w:b/>
                <w:sz w:val="24"/>
                <w:szCs w:val="24"/>
              </w:rPr>
            </w:pPr>
            <w:r>
              <w:rPr>
                <w:b/>
                <w:sz w:val="24"/>
                <w:szCs w:val="24"/>
              </w:rPr>
              <w:t>You are going to pretend you are a designer and you have been asked to create a fun poster encouraging young children to stay safe when using transport.</w:t>
            </w:r>
          </w:p>
          <w:p w:rsidR="00C27AFE" w:rsidRDefault="00D22781">
            <w:pPr>
              <w:widowControl w:val="0"/>
              <w:spacing w:line="240" w:lineRule="auto"/>
              <w:rPr>
                <w:b/>
                <w:sz w:val="24"/>
                <w:szCs w:val="24"/>
              </w:rPr>
            </w:pPr>
            <w:r>
              <w:rPr>
                <w:b/>
                <w:sz w:val="24"/>
                <w:szCs w:val="24"/>
              </w:rPr>
              <w:t>Remember you need a ti</w:t>
            </w:r>
            <w:r>
              <w:rPr>
                <w:b/>
                <w:sz w:val="24"/>
                <w:szCs w:val="24"/>
              </w:rPr>
              <w:t>tle- e.g. Help Stay Safe!</w:t>
            </w:r>
          </w:p>
          <w:p w:rsidR="00C27AFE" w:rsidRDefault="00D22781">
            <w:pPr>
              <w:widowControl w:val="0"/>
              <w:spacing w:line="240" w:lineRule="auto"/>
              <w:rPr>
                <w:b/>
                <w:sz w:val="24"/>
                <w:szCs w:val="24"/>
              </w:rPr>
            </w:pPr>
            <w:r>
              <w:rPr>
                <w:b/>
                <w:sz w:val="24"/>
                <w:szCs w:val="24"/>
              </w:rPr>
              <w:t>You need instructions- e.g. Do stay at least 2M away from other.  Remember wear a mask.</w:t>
            </w:r>
          </w:p>
          <w:p w:rsidR="00C27AFE" w:rsidRDefault="00D22781">
            <w:pPr>
              <w:widowControl w:val="0"/>
              <w:spacing w:line="240" w:lineRule="auto"/>
              <w:rPr>
                <w:b/>
                <w:sz w:val="24"/>
                <w:szCs w:val="24"/>
              </w:rPr>
            </w:pPr>
            <w:r>
              <w:rPr>
                <w:b/>
                <w:sz w:val="24"/>
                <w:szCs w:val="24"/>
              </w:rPr>
              <w:t>You need a logo/picture to help people see what it is about and look at your poster..</w:t>
            </w:r>
          </w:p>
          <w:p w:rsidR="00C27AFE" w:rsidRDefault="00D22781">
            <w:pPr>
              <w:widowControl w:val="0"/>
              <w:spacing w:line="240" w:lineRule="auto"/>
              <w:rPr>
                <w:b/>
                <w:sz w:val="24"/>
                <w:szCs w:val="24"/>
              </w:rPr>
            </w:pPr>
            <w:r>
              <w:rPr>
                <w:b/>
                <w:sz w:val="24"/>
                <w:szCs w:val="24"/>
              </w:rPr>
              <w:t>Keywords:Transport, Train  Bus Plane Taxi Safe Mask</w:t>
            </w:r>
          </w:p>
          <w:p w:rsidR="00C27AFE" w:rsidRDefault="00D22781">
            <w:pPr>
              <w:widowControl w:val="0"/>
              <w:spacing w:line="240" w:lineRule="auto"/>
              <w:rPr>
                <w:b/>
                <w:sz w:val="24"/>
                <w:szCs w:val="24"/>
              </w:rPr>
            </w:pPr>
            <w:r>
              <w:rPr>
                <w:b/>
                <w:sz w:val="24"/>
                <w:szCs w:val="24"/>
              </w:rPr>
              <w:t>2 Metres</w:t>
            </w:r>
          </w:p>
          <w:p w:rsidR="00C27AFE" w:rsidRDefault="00D22781">
            <w:pPr>
              <w:widowControl w:val="0"/>
              <w:spacing w:line="240" w:lineRule="auto"/>
              <w:rPr>
                <w:b/>
                <w:sz w:val="24"/>
                <w:szCs w:val="24"/>
              </w:rPr>
            </w:pPr>
            <w:r>
              <w:rPr>
                <w:b/>
                <w:sz w:val="24"/>
                <w:szCs w:val="24"/>
              </w:rPr>
              <w:t>Instructions:</w:t>
            </w:r>
          </w:p>
          <w:p w:rsidR="00C27AFE" w:rsidRDefault="00D22781">
            <w:pPr>
              <w:widowControl w:val="0"/>
              <w:spacing w:line="240" w:lineRule="auto"/>
              <w:jc w:val="both"/>
              <w:rPr>
                <w:sz w:val="24"/>
                <w:szCs w:val="24"/>
              </w:rPr>
            </w:pPr>
            <w:r>
              <w:rPr>
                <w:sz w:val="24"/>
                <w:szCs w:val="24"/>
              </w:rPr>
              <w:t>1 Look at the example poster and link on government guidelines</w:t>
            </w:r>
          </w:p>
          <w:p w:rsidR="00C27AFE" w:rsidRDefault="00D22781">
            <w:pPr>
              <w:widowControl w:val="0"/>
              <w:spacing w:line="240" w:lineRule="auto"/>
              <w:jc w:val="both"/>
              <w:rPr>
                <w:sz w:val="24"/>
                <w:szCs w:val="24"/>
              </w:rPr>
            </w:pPr>
            <w:r>
              <w:rPr>
                <w:sz w:val="24"/>
                <w:szCs w:val="24"/>
              </w:rPr>
              <w:t>2. Pick the type of transport your design is for</w:t>
            </w:r>
          </w:p>
          <w:p w:rsidR="00C27AFE" w:rsidRDefault="00D22781">
            <w:pPr>
              <w:widowControl w:val="0"/>
              <w:spacing w:line="240" w:lineRule="auto"/>
              <w:jc w:val="both"/>
              <w:rPr>
                <w:sz w:val="24"/>
                <w:szCs w:val="24"/>
              </w:rPr>
            </w:pPr>
            <w:r>
              <w:rPr>
                <w:sz w:val="24"/>
                <w:szCs w:val="24"/>
              </w:rPr>
              <w:t>3. Plan your Title, logo-drawing and key information</w:t>
            </w:r>
          </w:p>
          <w:p w:rsidR="00C27AFE" w:rsidRDefault="00D22781">
            <w:pPr>
              <w:widowControl w:val="0"/>
              <w:spacing w:line="240" w:lineRule="auto"/>
              <w:jc w:val="both"/>
              <w:rPr>
                <w:sz w:val="24"/>
                <w:szCs w:val="24"/>
              </w:rPr>
            </w:pPr>
            <w:r>
              <w:rPr>
                <w:sz w:val="24"/>
                <w:szCs w:val="24"/>
              </w:rPr>
              <w:t>4. Colour your d</w:t>
            </w:r>
            <w:r>
              <w:rPr>
                <w:sz w:val="24"/>
                <w:szCs w:val="24"/>
              </w:rPr>
              <w:t>esign in bold colours which will attract attention.</w:t>
            </w:r>
          </w:p>
          <w:p w:rsidR="00C27AFE" w:rsidRDefault="00D22781">
            <w:pPr>
              <w:widowControl w:val="0"/>
              <w:spacing w:line="240" w:lineRule="auto"/>
              <w:jc w:val="both"/>
              <w:rPr>
                <w:sz w:val="24"/>
                <w:szCs w:val="24"/>
              </w:rPr>
            </w:pPr>
            <w:r>
              <w:rPr>
                <w:sz w:val="24"/>
                <w:szCs w:val="24"/>
              </w:rPr>
              <w:t>If you use  opposite colours on the colour-wheel together they stand out better. These are cold Complementary Colours</w:t>
            </w:r>
          </w:p>
          <w:p w:rsidR="00C27AFE" w:rsidRDefault="00D22781">
            <w:pPr>
              <w:widowControl w:val="0"/>
              <w:spacing w:line="240" w:lineRule="auto"/>
              <w:jc w:val="both"/>
              <w:rPr>
                <w:sz w:val="24"/>
                <w:szCs w:val="24"/>
              </w:rPr>
            </w:pPr>
            <w:r>
              <w:rPr>
                <w:noProof/>
                <w:sz w:val="24"/>
                <w:szCs w:val="24"/>
              </w:rPr>
              <w:drawing>
                <wp:inline distT="114300" distB="114300" distL="114300" distR="114300">
                  <wp:extent cx="1913781" cy="1861857"/>
                  <wp:effectExtent l="0" t="0" r="0" b="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a:srcRect/>
                          <a:stretch>
                            <a:fillRect/>
                          </a:stretch>
                        </pic:blipFill>
                        <pic:spPr>
                          <a:xfrm>
                            <a:off x="0" y="0"/>
                            <a:ext cx="1913781" cy="1861857"/>
                          </a:xfrm>
                          <a:prstGeom prst="rect">
                            <a:avLst/>
                          </a:prstGeom>
                          <a:ln/>
                        </pic:spPr>
                      </pic:pic>
                    </a:graphicData>
                  </a:graphic>
                </wp:inline>
              </w:drawing>
            </w:r>
          </w:p>
          <w:p w:rsidR="00C27AFE" w:rsidRDefault="00C27AFE">
            <w:pPr>
              <w:widowControl w:val="0"/>
              <w:spacing w:line="240" w:lineRule="auto"/>
              <w:jc w:val="both"/>
              <w:rPr>
                <w:sz w:val="24"/>
                <w:szCs w:val="24"/>
              </w:rPr>
            </w:pPr>
          </w:p>
          <w:p w:rsidR="00C27AFE" w:rsidRDefault="00C27AFE">
            <w:pPr>
              <w:widowControl w:val="0"/>
              <w:spacing w:line="240" w:lineRule="auto"/>
              <w:jc w:val="both"/>
              <w:rPr>
                <w:sz w:val="24"/>
                <w:szCs w:val="24"/>
              </w:rPr>
            </w:pPr>
          </w:p>
          <w:p w:rsidR="00C27AFE" w:rsidRDefault="00D22781">
            <w:pPr>
              <w:widowControl w:val="0"/>
              <w:spacing w:line="240" w:lineRule="auto"/>
              <w:rPr>
                <w:sz w:val="24"/>
                <w:szCs w:val="24"/>
              </w:rPr>
            </w:pPr>
            <w:r>
              <w:rPr>
                <w:b/>
                <w:sz w:val="24"/>
                <w:szCs w:val="24"/>
              </w:rPr>
              <w:t>Other Wider Learning</w:t>
            </w:r>
          </w:p>
          <w:p w:rsidR="00C27AFE" w:rsidRDefault="00D22781">
            <w:pPr>
              <w:widowControl w:val="0"/>
              <w:spacing w:line="240" w:lineRule="auto"/>
              <w:rPr>
                <w:b/>
                <w:sz w:val="24"/>
                <w:szCs w:val="24"/>
              </w:rPr>
            </w:pPr>
            <w:r>
              <w:rPr>
                <w:b/>
                <w:sz w:val="24"/>
                <w:szCs w:val="24"/>
              </w:rPr>
              <w:t xml:space="preserve"> </w:t>
            </w:r>
          </w:p>
          <w:p w:rsidR="00C27AFE" w:rsidRDefault="00D22781">
            <w:pPr>
              <w:widowControl w:val="0"/>
              <w:spacing w:line="240" w:lineRule="auto"/>
              <w:rPr>
                <w:b/>
                <w:shd w:val="clear" w:color="auto" w:fill="D9D2E9"/>
              </w:rPr>
            </w:pPr>
            <w:r>
              <w:rPr>
                <w:b/>
                <w:shd w:val="clear" w:color="auto" w:fill="D9D2E9"/>
              </w:rPr>
              <w:t xml:space="preserve">Task: Transportation crafts - </w:t>
            </w:r>
          </w:p>
          <w:p w:rsidR="00C27AFE" w:rsidRDefault="00C27AFE">
            <w:pPr>
              <w:widowControl w:val="0"/>
              <w:spacing w:line="240" w:lineRule="auto"/>
              <w:rPr>
                <w:b/>
                <w:shd w:val="clear" w:color="auto" w:fill="D9D2E9"/>
              </w:rPr>
            </w:pPr>
          </w:p>
          <w:p w:rsidR="00C27AFE" w:rsidRDefault="00D22781">
            <w:pPr>
              <w:widowControl w:val="0"/>
              <w:spacing w:line="240" w:lineRule="auto"/>
              <w:rPr>
                <w:b/>
              </w:rPr>
            </w:pPr>
            <w:r>
              <w:rPr>
                <w:b/>
              </w:rPr>
              <w:t>Painting a plane contrastin</w:t>
            </w:r>
            <w:r>
              <w:rPr>
                <w:b/>
              </w:rPr>
              <w:t>g colours</w:t>
            </w:r>
          </w:p>
          <w:p w:rsidR="00C27AFE" w:rsidRDefault="00D22781">
            <w:pPr>
              <w:widowControl w:val="0"/>
              <w:spacing w:line="240" w:lineRule="auto"/>
              <w:rPr>
                <w:b/>
              </w:rPr>
            </w:pPr>
            <w:hyperlink r:id="rId32">
              <w:r>
                <w:rPr>
                  <w:b/>
                  <w:color w:val="1155CC"/>
                  <w:u w:val="single"/>
                </w:rPr>
                <w:t>https://www.youtube.com/watch?v=-eYITrhQPpE</w:t>
              </w:r>
            </w:hyperlink>
          </w:p>
          <w:p w:rsidR="00C27AFE" w:rsidRDefault="00D22781">
            <w:pPr>
              <w:widowControl w:val="0"/>
              <w:spacing w:line="240" w:lineRule="auto"/>
              <w:rPr>
                <w:b/>
              </w:rPr>
            </w:pPr>
            <w:r>
              <w:rPr>
                <w:b/>
              </w:rPr>
              <w:t>Fun Fluid Art- try this with knotted string and paint to create movement in your painting</w:t>
            </w:r>
          </w:p>
          <w:p w:rsidR="00C27AFE" w:rsidRDefault="00D22781">
            <w:pPr>
              <w:widowControl w:val="0"/>
              <w:spacing w:line="240" w:lineRule="auto"/>
              <w:rPr>
                <w:b/>
              </w:rPr>
            </w:pPr>
            <w:hyperlink r:id="rId33">
              <w:r>
                <w:rPr>
                  <w:b/>
                  <w:color w:val="1155CC"/>
                  <w:u w:val="single"/>
                </w:rPr>
                <w:t>https://www.youtube.com/watch?v=lMBJRAfAvmI</w:t>
              </w:r>
            </w:hyperlink>
          </w:p>
          <w:p w:rsidR="00C27AFE" w:rsidRDefault="00C27AFE">
            <w:pPr>
              <w:widowControl w:val="0"/>
              <w:spacing w:line="240" w:lineRule="auto"/>
              <w:rPr>
                <w:b/>
              </w:rPr>
            </w:pPr>
          </w:p>
          <w:p w:rsidR="00C27AFE" w:rsidRDefault="00D22781">
            <w:pPr>
              <w:widowControl w:val="0"/>
              <w:spacing w:line="240" w:lineRule="auto"/>
              <w:rPr>
                <w:b/>
              </w:rPr>
            </w:pPr>
            <w:r>
              <w:rPr>
                <w:b/>
              </w:rPr>
              <w:t>Fun Fluid art with String</w:t>
            </w:r>
          </w:p>
          <w:p w:rsidR="00C27AFE" w:rsidRDefault="00D22781">
            <w:pPr>
              <w:widowControl w:val="0"/>
              <w:spacing w:line="240" w:lineRule="auto"/>
              <w:rPr>
                <w:b/>
              </w:rPr>
            </w:pPr>
            <w:hyperlink r:id="rId34">
              <w:r>
                <w:rPr>
                  <w:b/>
                  <w:color w:val="1155CC"/>
                  <w:u w:val="single"/>
                </w:rPr>
                <w:t>https://www.youtube.com/watch?v=dMLPw6DGHAc</w:t>
              </w:r>
            </w:hyperlink>
          </w:p>
          <w:p w:rsidR="00C27AFE" w:rsidRDefault="00C27AFE">
            <w:pPr>
              <w:widowControl w:val="0"/>
              <w:spacing w:line="240" w:lineRule="auto"/>
              <w:rPr>
                <w:rFonts w:ascii="Calibri" w:eastAsia="Calibri" w:hAnsi="Calibri" w:cs="Calibri"/>
                <w:color w:val="674EA7"/>
              </w:rPr>
            </w:pPr>
          </w:p>
          <w:p w:rsidR="00C27AFE" w:rsidRDefault="00D22781">
            <w:pPr>
              <w:widowControl w:val="0"/>
              <w:spacing w:line="240" w:lineRule="auto"/>
              <w:rPr>
                <w:rFonts w:ascii="Calibri" w:eastAsia="Calibri" w:hAnsi="Calibri" w:cs="Calibri"/>
              </w:rPr>
            </w:pPr>
            <w:r>
              <w:rPr>
                <w:rFonts w:ascii="Calibri" w:eastAsia="Calibri" w:hAnsi="Calibri" w:cs="Calibri"/>
              </w:rPr>
              <w:t>One point perspective high ability</w:t>
            </w:r>
          </w:p>
          <w:p w:rsidR="00C27AFE" w:rsidRDefault="00D22781">
            <w:pPr>
              <w:widowControl w:val="0"/>
              <w:spacing w:line="240" w:lineRule="auto"/>
              <w:rPr>
                <w:rFonts w:ascii="Calibri" w:eastAsia="Calibri" w:hAnsi="Calibri" w:cs="Calibri"/>
                <w:color w:val="674EA7"/>
              </w:rPr>
            </w:pPr>
            <w:hyperlink r:id="rId35">
              <w:r>
                <w:rPr>
                  <w:rFonts w:ascii="Calibri" w:eastAsia="Calibri" w:hAnsi="Calibri" w:cs="Calibri"/>
                  <w:color w:val="1155CC"/>
                  <w:u w:val="single"/>
                </w:rPr>
                <w:t>https://www.youtube.com/watch?v=R3fRwrZhiMg</w:t>
              </w:r>
            </w:hyperlink>
          </w:p>
          <w:p w:rsidR="00C27AFE" w:rsidRDefault="00D22781">
            <w:pPr>
              <w:widowControl w:val="0"/>
              <w:spacing w:line="240" w:lineRule="auto"/>
              <w:rPr>
                <w:rFonts w:ascii="Calibri" w:eastAsia="Calibri" w:hAnsi="Calibri" w:cs="Calibri"/>
              </w:rPr>
            </w:pPr>
            <w:r>
              <w:rPr>
                <w:rFonts w:ascii="Calibri" w:eastAsia="Calibri" w:hAnsi="Calibri" w:cs="Calibri"/>
              </w:rPr>
              <w:t>Two Point Perspective- High Ability</w:t>
            </w:r>
          </w:p>
          <w:p w:rsidR="00C27AFE" w:rsidRDefault="00D22781">
            <w:pPr>
              <w:widowControl w:val="0"/>
              <w:spacing w:line="240" w:lineRule="auto"/>
              <w:rPr>
                <w:rFonts w:ascii="Calibri" w:eastAsia="Calibri" w:hAnsi="Calibri" w:cs="Calibri"/>
                <w:color w:val="674EA7"/>
              </w:rPr>
            </w:pPr>
            <w:hyperlink r:id="rId36">
              <w:r>
                <w:rPr>
                  <w:rFonts w:ascii="Calibri" w:eastAsia="Calibri" w:hAnsi="Calibri" w:cs="Calibri"/>
                  <w:color w:val="1155CC"/>
                  <w:u w:val="single"/>
                </w:rPr>
                <w:t>https://www.youtube.com/watch?v=mgfeehj48a4</w:t>
              </w:r>
            </w:hyperlink>
          </w:p>
        </w:tc>
      </w:tr>
      <w:tr w:rsidR="00C27AFE">
        <w:trPr>
          <w:trHeight w:val="420"/>
        </w:trPr>
        <w:tc>
          <w:tcPr>
            <w:tcW w:w="10395" w:type="dxa"/>
            <w:gridSpan w:val="2"/>
            <w:shd w:val="clear" w:color="auto" w:fill="B4A7D6"/>
            <w:tcMar>
              <w:top w:w="100" w:type="dxa"/>
              <w:left w:w="100" w:type="dxa"/>
              <w:bottom w:w="100" w:type="dxa"/>
              <w:right w:w="100" w:type="dxa"/>
            </w:tcMar>
          </w:tcPr>
          <w:p w:rsidR="00C27AFE" w:rsidRDefault="00D22781">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Health and Wellbeing</w:t>
            </w:r>
          </w:p>
        </w:tc>
      </w:tr>
      <w:tr w:rsidR="00C27AFE">
        <w:trPr>
          <w:trHeight w:val="420"/>
        </w:trPr>
        <w:tc>
          <w:tcPr>
            <w:tcW w:w="3030" w:type="dxa"/>
            <w:shd w:val="clear" w:color="auto" w:fill="auto"/>
            <w:tcMar>
              <w:top w:w="100" w:type="dxa"/>
              <w:left w:w="100" w:type="dxa"/>
              <w:bottom w:w="100" w:type="dxa"/>
              <w:right w:w="100" w:type="dxa"/>
            </w:tcMar>
          </w:tcPr>
          <w:p w:rsidR="00C27AFE" w:rsidRDefault="00D22781">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Physical activity</w:t>
            </w:r>
          </w:p>
          <w:p w:rsidR="00C27AFE" w:rsidRDefault="00C27AFE">
            <w:pPr>
              <w:widowControl w:val="0"/>
              <w:spacing w:line="240" w:lineRule="auto"/>
              <w:jc w:val="center"/>
              <w:rPr>
                <w:rFonts w:ascii="Calibri" w:eastAsia="Calibri" w:hAnsi="Calibri" w:cs="Calibri"/>
                <w:b/>
              </w:rPr>
            </w:pPr>
          </w:p>
        </w:tc>
        <w:tc>
          <w:tcPr>
            <w:tcW w:w="7365" w:type="dxa"/>
            <w:shd w:val="clear" w:color="auto" w:fill="auto"/>
            <w:tcMar>
              <w:top w:w="100" w:type="dxa"/>
              <w:left w:w="100" w:type="dxa"/>
              <w:bottom w:w="100" w:type="dxa"/>
              <w:right w:w="100" w:type="dxa"/>
            </w:tcMar>
          </w:tcPr>
          <w:p w:rsidR="00C27AFE" w:rsidRDefault="00D22781">
            <w:pPr>
              <w:widowControl w:val="0"/>
              <w:spacing w:line="240" w:lineRule="auto"/>
            </w:pPr>
            <w:r>
              <w:t>The PE staff are uploading videos of circuit training or challenges every week. Have a look at this week’s videos and have a go.</w:t>
            </w:r>
          </w:p>
          <w:p w:rsidR="00C27AFE" w:rsidRDefault="00D22781">
            <w:pPr>
              <w:widowControl w:val="0"/>
              <w:spacing w:line="240" w:lineRule="auto"/>
            </w:pPr>
            <w:hyperlink r:id="rId37">
              <w:r>
                <w:rPr>
                  <w:color w:val="1155CC"/>
                  <w:u w:val="single"/>
                </w:rPr>
                <w:t>https://www.youtube.com/channel/UCQVlu1D0XnL</w:t>
              </w:r>
              <w:r>
                <w:rPr>
                  <w:color w:val="1155CC"/>
                  <w:u w:val="single"/>
                </w:rPr>
                <w:t>-bwjaXIzbZxQ/videos</w:t>
              </w:r>
            </w:hyperlink>
          </w:p>
          <w:p w:rsidR="00C27AFE" w:rsidRDefault="00C27AFE">
            <w:pPr>
              <w:widowControl w:val="0"/>
              <w:spacing w:line="240" w:lineRule="auto"/>
              <w:rPr>
                <w:rFonts w:ascii="Calibri" w:eastAsia="Calibri" w:hAnsi="Calibri" w:cs="Calibri"/>
                <w:sz w:val="24"/>
                <w:szCs w:val="24"/>
              </w:rPr>
            </w:pPr>
          </w:p>
          <w:p w:rsidR="00C27AFE" w:rsidRDefault="00D22781">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ThisIsPE: Updated 3 times a week. Fun and easy activities to be done at home. </w:t>
            </w:r>
            <w:hyperlink r:id="rId38">
              <w:r>
                <w:rPr>
                  <w:rFonts w:ascii="Calibri" w:eastAsia="Calibri" w:hAnsi="Calibri" w:cs="Calibri"/>
                  <w:color w:val="1155CC"/>
                  <w:sz w:val="24"/>
                  <w:szCs w:val="24"/>
                  <w:u w:val="single"/>
                </w:rPr>
                <w:t>https://www.youtube.com/results?search_query=thisisPE</w:t>
              </w:r>
            </w:hyperlink>
            <w:r>
              <w:rPr>
                <w:rFonts w:ascii="Calibri" w:eastAsia="Calibri" w:hAnsi="Calibri" w:cs="Calibri"/>
                <w:sz w:val="24"/>
                <w:szCs w:val="24"/>
              </w:rPr>
              <w:t xml:space="preserve"> </w:t>
            </w:r>
          </w:p>
          <w:p w:rsidR="00C27AFE" w:rsidRDefault="00C27AFE">
            <w:pPr>
              <w:widowControl w:val="0"/>
              <w:spacing w:line="240" w:lineRule="auto"/>
              <w:rPr>
                <w:rFonts w:ascii="Calibri" w:eastAsia="Calibri" w:hAnsi="Calibri" w:cs="Calibri"/>
                <w:sz w:val="24"/>
                <w:szCs w:val="24"/>
              </w:rPr>
            </w:pPr>
          </w:p>
          <w:p w:rsidR="00C27AFE" w:rsidRDefault="00D22781">
            <w:pPr>
              <w:widowControl w:val="0"/>
              <w:spacing w:line="240" w:lineRule="auto"/>
              <w:rPr>
                <w:rFonts w:ascii="Calibri" w:eastAsia="Calibri" w:hAnsi="Calibri" w:cs="Calibri"/>
                <w:b/>
                <w:sz w:val="24"/>
                <w:szCs w:val="24"/>
              </w:rPr>
            </w:pPr>
            <w:r>
              <w:rPr>
                <w:rFonts w:ascii="Calibri" w:eastAsia="Calibri" w:hAnsi="Calibri" w:cs="Calibri"/>
                <w:sz w:val="24"/>
                <w:szCs w:val="24"/>
              </w:rPr>
              <w:t>Using ideas from the “This is PE” link, try and create your own game using things you can find at home. Write down the rules and play with your family. If you can, upload to Twitter and tag “@MeadowPE</w:t>
            </w:r>
            <w:r>
              <w:rPr>
                <w:rFonts w:ascii="Calibri" w:eastAsia="Calibri" w:hAnsi="Calibri" w:cs="Calibri"/>
                <w:sz w:val="24"/>
                <w:szCs w:val="24"/>
              </w:rPr>
              <w:t>” so we can see it.</w:t>
            </w:r>
          </w:p>
          <w:p w:rsidR="00C27AFE" w:rsidRDefault="00C27AFE">
            <w:pPr>
              <w:widowControl w:val="0"/>
              <w:spacing w:line="240" w:lineRule="auto"/>
              <w:rPr>
                <w:b/>
              </w:rPr>
            </w:pPr>
          </w:p>
          <w:p w:rsidR="00C27AFE" w:rsidRDefault="00D22781">
            <w:pPr>
              <w:widowControl w:val="0"/>
              <w:spacing w:line="240" w:lineRule="auto"/>
              <w:rPr>
                <w:rFonts w:ascii="Calibri" w:eastAsia="Calibri" w:hAnsi="Calibri" w:cs="Calibri"/>
              </w:rPr>
            </w:pPr>
            <w:r>
              <w:rPr>
                <w:rFonts w:ascii="Calibri" w:eastAsia="Calibri" w:hAnsi="Calibri" w:cs="Calibri"/>
              </w:rPr>
              <w:t xml:space="preserve">Nike Move Crew: Fun games and dance activities led by Nike athletes.  </w:t>
            </w:r>
            <w:hyperlink r:id="rId39">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t xml:space="preserve">Go Noodle I Get Moving: Lots of videos to get children moving, dancing and exercising with lots of music and singing. </w:t>
            </w:r>
            <w:hyperlink r:id="rId40">
              <w:r>
                <w:rPr>
                  <w:rFonts w:ascii="Calibri" w:eastAsia="Calibri" w:hAnsi="Calibri" w:cs="Calibri"/>
                  <w:color w:val="1155CC"/>
                  <w:u w:val="single"/>
                </w:rPr>
                <w:t>https://www.yo</w:t>
              </w:r>
              <w:r>
                <w:rPr>
                  <w:rFonts w:ascii="Calibri" w:eastAsia="Calibri" w:hAnsi="Calibri" w:cs="Calibri"/>
                  <w:color w:val="1155CC"/>
                  <w:u w:val="single"/>
                </w:rPr>
                <w:t>utube.com/user/GoNoodleGames</w:t>
              </w:r>
            </w:hyperlink>
            <w:r>
              <w:rPr>
                <w:rFonts w:ascii="Calibri" w:eastAsia="Calibri" w:hAnsi="Calibri" w:cs="Calibri"/>
              </w:rPr>
              <w:t xml:space="preserve"> </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t>Fitness Blender: Build your own circuit training session</w:t>
            </w:r>
          </w:p>
          <w:p w:rsidR="00C27AFE" w:rsidRDefault="00D22781">
            <w:pPr>
              <w:widowControl w:val="0"/>
              <w:spacing w:line="240" w:lineRule="auto"/>
              <w:rPr>
                <w:rFonts w:ascii="Calibri" w:eastAsia="Calibri" w:hAnsi="Calibri" w:cs="Calibri"/>
              </w:rPr>
            </w:pPr>
            <w:hyperlink r:id="rId41">
              <w:r>
                <w:rPr>
                  <w:rFonts w:ascii="Calibri" w:eastAsia="Calibri" w:hAnsi="Calibri" w:cs="Calibri"/>
                  <w:color w:val="1155CC"/>
                  <w:u w:val="single"/>
                </w:rPr>
                <w:t>https://www.fitnessblender.com/videos</w:t>
              </w:r>
            </w:hyperlink>
            <w:r>
              <w:rPr>
                <w:rFonts w:ascii="Calibri" w:eastAsia="Calibri" w:hAnsi="Calibri" w:cs="Calibri"/>
              </w:rPr>
              <w:t xml:space="preserve"> </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t>Measuring speed:</w:t>
            </w:r>
          </w:p>
          <w:p w:rsidR="00C27AFE" w:rsidRDefault="00D22781">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2091089" cy="1614488"/>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2"/>
                          <a:srcRect/>
                          <a:stretch>
                            <a:fillRect/>
                          </a:stretch>
                        </pic:blipFill>
                        <pic:spPr>
                          <a:xfrm>
                            <a:off x="0" y="0"/>
                            <a:ext cx="2091089" cy="1614488"/>
                          </a:xfrm>
                          <a:prstGeom prst="rect">
                            <a:avLst/>
                          </a:prstGeom>
                          <a:ln/>
                        </pic:spPr>
                      </pic:pic>
                    </a:graphicData>
                  </a:graphic>
                </wp:inline>
              </w:drawing>
            </w:r>
          </w:p>
          <w:p w:rsidR="00C27AFE" w:rsidRDefault="00D22781">
            <w:pPr>
              <w:widowControl w:val="0"/>
              <w:spacing w:line="240" w:lineRule="auto"/>
              <w:rPr>
                <w:rFonts w:ascii="Calibri" w:eastAsia="Calibri" w:hAnsi="Calibri" w:cs="Calibri"/>
              </w:rPr>
            </w:pPr>
            <w:r>
              <w:rPr>
                <w:rFonts w:ascii="Calibri" w:eastAsia="Calibri" w:hAnsi="Calibri" w:cs="Calibri"/>
                <w:b/>
              </w:rPr>
              <w:t>D</w:t>
            </w:r>
            <w:r>
              <w:rPr>
                <w:rFonts w:ascii="Calibri" w:eastAsia="Calibri" w:hAnsi="Calibri" w:cs="Calibri"/>
              </w:rPr>
              <w:t xml:space="preserve">istance, </w:t>
            </w:r>
            <w:r>
              <w:rPr>
                <w:rFonts w:ascii="Calibri" w:eastAsia="Calibri" w:hAnsi="Calibri" w:cs="Calibri"/>
                <w:b/>
              </w:rPr>
              <w:t>S</w:t>
            </w:r>
            <w:r>
              <w:rPr>
                <w:rFonts w:ascii="Calibri" w:eastAsia="Calibri" w:hAnsi="Calibri" w:cs="Calibri"/>
              </w:rPr>
              <w:t xml:space="preserve">peed, </w:t>
            </w:r>
            <w:r>
              <w:rPr>
                <w:rFonts w:ascii="Calibri" w:eastAsia="Calibri" w:hAnsi="Calibri" w:cs="Calibri"/>
                <w:b/>
              </w:rPr>
              <w:t>T</w:t>
            </w:r>
            <w:r>
              <w:rPr>
                <w:rFonts w:ascii="Calibri" w:eastAsia="Calibri" w:hAnsi="Calibri" w:cs="Calibri"/>
              </w:rPr>
              <w:t>ime</w:t>
            </w:r>
          </w:p>
          <w:p w:rsidR="00C27AFE" w:rsidRDefault="00C27AFE">
            <w:pPr>
              <w:widowControl w:val="0"/>
              <w:spacing w:line="240" w:lineRule="auto"/>
              <w:rPr>
                <w:rFonts w:ascii="Calibri" w:eastAsia="Calibri" w:hAnsi="Calibri" w:cs="Calibri"/>
              </w:rPr>
            </w:pPr>
          </w:p>
          <w:p w:rsidR="00C27AFE" w:rsidRDefault="00D22781">
            <w:pPr>
              <w:widowControl w:val="0"/>
              <w:numPr>
                <w:ilvl w:val="0"/>
                <w:numId w:val="3"/>
              </w:numPr>
              <w:spacing w:line="240" w:lineRule="auto"/>
              <w:rPr>
                <w:rFonts w:ascii="Calibri" w:eastAsia="Calibri" w:hAnsi="Calibri" w:cs="Calibri"/>
              </w:rPr>
            </w:pPr>
            <w:r>
              <w:rPr>
                <w:rFonts w:ascii="Calibri" w:eastAsia="Calibri" w:hAnsi="Calibri" w:cs="Calibri"/>
              </w:rPr>
              <w:t>Measure a distance you want to run in metres. E.g. 10m, 5m or 200m. This could be in a room, garden or park.</w:t>
            </w:r>
          </w:p>
          <w:p w:rsidR="00C27AFE" w:rsidRDefault="00D22781">
            <w:pPr>
              <w:widowControl w:val="0"/>
              <w:numPr>
                <w:ilvl w:val="0"/>
                <w:numId w:val="3"/>
              </w:numPr>
              <w:spacing w:line="240" w:lineRule="auto"/>
              <w:rPr>
                <w:rFonts w:ascii="Calibri" w:eastAsia="Calibri" w:hAnsi="Calibri" w:cs="Calibri"/>
              </w:rPr>
            </w:pPr>
            <w:r>
              <w:rPr>
                <w:rFonts w:ascii="Calibri" w:eastAsia="Calibri" w:hAnsi="Calibri" w:cs="Calibri"/>
              </w:rPr>
              <w:t>Get someone to time how long it takes you to run/walk that distance.</w:t>
            </w:r>
          </w:p>
          <w:p w:rsidR="00C27AFE" w:rsidRDefault="00D22781">
            <w:pPr>
              <w:widowControl w:val="0"/>
              <w:numPr>
                <w:ilvl w:val="0"/>
                <w:numId w:val="3"/>
              </w:numPr>
              <w:spacing w:line="240" w:lineRule="auto"/>
              <w:rPr>
                <w:rFonts w:ascii="Calibri" w:eastAsia="Calibri" w:hAnsi="Calibri" w:cs="Calibri"/>
              </w:rPr>
            </w:pPr>
            <w:r>
              <w:rPr>
                <w:rFonts w:ascii="Calibri" w:eastAsia="Calibri" w:hAnsi="Calibri" w:cs="Calibri"/>
              </w:rPr>
              <w:t>Divide your distance by your time. E.g. 100m ➗ 9.58 seconds = 10.4m per second</w:t>
            </w:r>
            <w:r>
              <w:rPr>
                <w:rFonts w:ascii="Calibri" w:eastAsia="Calibri" w:hAnsi="Calibri" w:cs="Calibri"/>
              </w:rPr>
              <w:t xml:space="preserve"> (Usain Bolt’s 100m world record!). This is your speed.</w:t>
            </w:r>
          </w:p>
          <w:p w:rsidR="00C27AFE" w:rsidRDefault="00D22781">
            <w:pPr>
              <w:widowControl w:val="0"/>
              <w:numPr>
                <w:ilvl w:val="0"/>
                <w:numId w:val="3"/>
              </w:numPr>
              <w:spacing w:line="240" w:lineRule="auto"/>
              <w:rPr>
                <w:rFonts w:ascii="Calibri" w:eastAsia="Calibri" w:hAnsi="Calibri" w:cs="Calibri"/>
              </w:rPr>
            </w:pPr>
            <w:r>
              <w:rPr>
                <w:rFonts w:ascii="Calibri" w:eastAsia="Calibri" w:hAnsi="Calibri" w:cs="Calibri"/>
              </w:rPr>
              <w:t>Investigate what your speed is at different distances.</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t>Pacing:</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lastRenderedPageBreak/>
              <w:t xml:space="preserve">Using what you have just used in the measuring speed task have a go at setting yourself a speed target and try to achieve it. </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t>E.g. 10</w:t>
            </w:r>
            <w:r>
              <w:rPr>
                <w:rFonts w:ascii="Calibri" w:eastAsia="Calibri" w:hAnsi="Calibri" w:cs="Calibri"/>
              </w:rPr>
              <w:t>m course 2m per second speed target</w:t>
            </w:r>
          </w:p>
          <w:p w:rsidR="00C27AFE" w:rsidRDefault="00D22781">
            <w:pPr>
              <w:widowControl w:val="0"/>
              <w:spacing w:line="240" w:lineRule="auto"/>
              <w:rPr>
                <w:rFonts w:ascii="Calibri" w:eastAsia="Calibri" w:hAnsi="Calibri" w:cs="Calibri"/>
              </w:rPr>
            </w:pPr>
            <w:r>
              <w:rPr>
                <w:rFonts w:ascii="Calibri" w:eastAsia="Calibri" w:hAnsi="Calibri" w:cs="Calibri"/>
              </w:rPr>
              <w:t>Using the speed triangle:</w:t>
            </w:r>
          </w:p>
          <w:p w:rsidR="00C27AFE" w:rsidRDefault="00D22781">
            <w:pPr>
              <w:widowControl w:val="0"/>
              <w:spacing w:line="240" w:lineRule="auto"/>
              <w:rPr>
                <w:rFonts w:ascii="Calibri" w:eastAsia="Calibri" w:hAnsi="Calibri" w:cs="Calibri"/>
              </w:rPr>
            </w:pPr>
            <w:r>
              <w:rPr>
                <w:rFonts w:ascii="Calibri" w:eastAsia="Calibri" w:hAnsi="Calibri" w:cs="Calibri"/>
              </w:rPr>
              <w:t>10 ➗ 2 = 5 seconds</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t xml:space="preserve">So, your target is to run the 10m course in </w:t>
            </w:r>
            <w:r>
              <w:rPr>
                <w:rFonts w:ascii="Calibri" w:eastAsia="Calibri" w:hAnsi="Calibri" w:cs="Calibri"/>
                <w:u w:val="single"/>
              </w:rPr>
              <w:t>exactly 5 seconds</w:t>
            </w:r>
            <w:r>
              <w:rPr>
                <w:rFonts w:ascii="Calibri" w:eastAsia="Calibri" w:hAnsi="Calibri" w:cs="Calibri"/>
              </w:rPr>
              <w:t>.</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t xml:space="preserve">This will be trial and error and you will not get this straight away. </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t xml:space="preserve">Explore with different distances and different speed targets or even harder, can you repeat the </w:t>
            </w:r>
            <w:r>
              <w:rPr>
                <w:rFonts w:ascii="Calibri" w:eastAsia="Calibri" w:hAnsi="Calibri" w:cs="Calibri"/>
                <w:u w:val="single"/>
              </w:rPr>
              <w:t>same</w:t>
            </w:r>
            <w:r>
              <w:rPr>
                <w:rFonts w:ascii="Calibri" w:eastAsia="Calibri" w:hAnsi="Calibri" w:cs="Calibri"/>
              </w:rPr>
              <w:t xml:space="preserve"> speed multiple times.</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rPr>
            </w:pPr>
            <w:r>
              <w:rPr>
                <w:rFonts w:ascii="Calibri" w:eastAsia="Calibri" w:hAnsi="Calibri" w:cs="Calibri"/>
              </w:rPr>
              <w:t>This is a helpful skill to adjust your pace when racing in a</w:t>
            </w:r>
            <w:r>
              <w:rPr>
                <w:rFonts w:ascii="Calibri" w:eastAsia="Calibri" w:hAnsi="Calibri" w:cs="Calibri"/>
              </w:rPr>
              <w:t>thletics or cross country.</w:t>
            </w:r>
          </w:p>
        </w:tc>
      </w:tr>
      <w:tr w:rsidR="00C27AFE">
        <w:trPr>
          <w:trHeight w:val="420"/>
        </w:trPr>
        <w:tc>
          <w:tcPr>
            <w:tcW w:w="3030" w:type="dxa"/>
            <w:shd w:val="clear" w:color="auto" w:fill="auto"/>
            <w:tcMar>
              <w:top w:w="100" w:type="dxa"/>
              <w:left w:w="100" w:type="dxa"/>
              <w:bottom w:w="100" w:type="dxa"/>
              <w:right w:w="100" w:type="dxa"/>
            </w:tcMar>
          </w:tcPr>
          <w:p w:rsidR="00C27AFE" w:rsidRDefault="00D22781">
            <w:pPr>
              <w:widowControl w:val="0"/>
              <w:spacing w:line="240" w:lineRule="auto"/>
              <w:rPr>
                <w:rFonts w:ascii="Calibri" w:eastAsia="Calibri" w:hAnsi="Calibri" w:cs="Calibri"/>
                <w:b/>
              </w:rPr>
            </w:pPr>
            <w:r>
              <w:rPr>
                <w:rFonts w:ascii="Calibri" w:eastAsia="Calibri" w:hAnsi="Calibri" w:cs="Calibri"/>
                <w:b/>
              </w:rPr>
              <w:lastRenderedPageBreak/>
              <w:t>Wellbeing</w:t>
            </w:r>
          </w:p>
          <w:p w:rsidR="00C27AFE" w:rsidRDefault="00C27AFE">
            <w:pPr>
              <w:widowControl w:val="0"/>
              <w:spacing w:line="240" w:lineRule="auto"/>
              <w:rPr>
                <w:rFonts w:ascii="Calibri" w:eastAsia="Calibri" w:hAnsi="Calibri" w:cs="Calibri"/>
                <w:b/>
              </w:rPr>
            </w:pPr>
          </w:p>
          <w:p w:rsidR="00C27AFE" w:rsidRDefault="00D22781">
            <w:pPr>
              <w:widowControl w:val="0"/>
              <w:spacing w:line="240" w:lineRule="auto"/>
              <w:rPr>
                <w:rFonts w:ascii="Calibri" w:eastAsia="Calibri" w:hAnsi="Calibri" w:cs="Calibri"/>
                <w:b/>
              </w:rPr>
            </w:pPr>
            <w:r>
              <w:rPr>
                <w:rFonts w:ascii="Calibri" w:eastAsia="Calibri" w:hAnsi="Calibri" w:cs="Calibri"/>
                <w:b/>
              </w:rPr>
              <w:t>Useful links offering support and discussion:</w:t>
            </w:r>
          </w:p>
          <w:p w:rsidR="00C27AFE" w:rsidRDefault="00D22781">
            <w:pPr>
              <w:widowControl w:val="0"/>
              <w:spacing w:line="240" w:lineRule="auto"/>
              <w:rPr>
                <w:rFonts w:ascii="Calibri" w:eastAsia="Calibri" w:hAnsi="Calibri" w:cs="Calibri"/>
              </w:rPr>
            </w:pPr>
            <w:hyperlink r:id="rId43">
              <w:r>
                <w:rPr>
                  <w:rFonts w:ascii="Calibri" w:eastAsia="Calibri" w:hAnsi="Calibri" w:cs="Calibri"/>
                  <w:color w:val="1155CC"/>
                  <w:u w:val="single"/>
                </w:rPr>
                <w:t>https://youngminds.org.uk/</w:t>
              </w:r>
            </w:hyperlink>
            <w:r>
              <w:rPr>
                <w:rFonts w:ascii="Calibri" w:eastAsia="Calibri" w:hAnsi="Calibri" w:cs="Calibri"/>
              </w:rPr>
              <w:t xml:space="preserve"> </w:t>
            </w:r>
          </w:p>
          <w:p w:rsidR="00C27AFE" w:rsidRDefault="00D22781">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1914525" cy="673100"/>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4"/>
                          <a:srcRect/>
                          <a:stretch>
                            <a:fillRect/>
                          </a:stretch>
                        </pic:blipFill>
                        <pic:spPr>
                          <a:xfrm>
                            <a:off x="0" y="0"/>
                            <a:ext cx="1914525" cy="673100"/>
                          </a:xfrm>
                          <a:prstGeom prst="rect">
                            <a:avLst/>
                          </a:prstGeom>
                          <a:ln/>
                        </pic:spPr>
                      </pic:pic>
                    </a:graphicData>
                  </a:graphic>
                </wp:inline>
              </w:drawing>
            </w:r>
          </w:p>
          <w:p w:rsidR="00C27AFE" w:rsidRDefault="00D22781">
            <w:pPr>
              <w:widowControl w:val="0"/>
              <w:spacing w:line="240" w:lineRule="auto"/>
              <w:rPr>
                <w:rFonts w:ascii="Calibri" w:eastAsia="Calibri" w:hAnsi="Calibri" w:cs="Calibri"/>
                <w:b/>
              </w:rPr>
            </w:pPr>
            <w:hyperlink r:id="rId45">
              <w:r>
                <w:rPr>
                  <w:rFonts w:ascii="Calibri" w:eastAsia="Calibri" w:hAnsi="Calibri" w:cs="Calibri"/>
                  <w:color w:val="1155CC"/>
                  <w:u w:val="single"/>
                </w:rPr>
                <w:t>https://www.time-to-change.org.uk/</w:t>
              </w:r>
            </w:hyperlink>
          </w:p>
          <w:p w:rsidR="00C27AFE" w:rsidRDefault="00D22781">
            <w:pPr>
              <w:widowControl w:val="0"/>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914525" cy="381000"/>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6"/>
                          <a:srcRect/>
                          <a:stretch>
                            <a:fillRect/>
                          </a:stretch>
                        </pic:blipFill>
                        <pic:spPr>
                          <a:xfrm>
                            <a:off x="0" y="0"/>
                            <a:ext cx="1914525" cy="381000"/>
                          </a:xfrm>
                          <a:prstGeom prst="rect">
                            <a:avLst/>
                          </a:prstGeom>
                          <a:ln/>
                        </pic:spPr>
                      </pic:pic>
                    </a:graphicData>
                  </a:graphic>
                </wp:inline>
              </w:drawing>
            </w:r>
          </w:p>
        </w:tc>
        <w:tc>
          <w:tcPr>
            <w:tcW w:w="7365" w:type="dxa"/>
            <w:shd w:val="clear" w:color="auto" w:fill="auto"/>
            <w:tcMar>
              <w:top w:w="100" w:type="dxa"/>
              <w:left w:w="100" w:type="dxa"/>
              <w:bottom w:w="100" w:type="dxa"/>
              <w:right w:w="100" w:type="dxa"/>
            </w:tcMar>
          </w:tcPr>
          <w:p w:rsidR="00C27AFE" w:rsidRDefault="00D22781">
            <w:pPr>
              <w:widowControl w:val="0"/>
              <w:spacing w:line="240" w:lineRule="auto"/>
              <w:rPr>
                <w:rFonts w:ascii="Calibri" w:eastAsia="Calibri" w:hAnsi="Calibri" w:cs="Calibri"/>
              </w:rPr>
            </w:pPr>
            <w:r>
              <w:rPr>
                <w:rFonts w:ascii="Calibri" w:eastAsia="Calibri" w:hAnsi="Calibri" w:cs="Calibri"/>
                <w:b/>
                <w:u w:val="single"/>
              </w:rPr>
              <w:t>Make</w:t>
            </w:r>
            <w:r>
              <w:rPr>
                <w:rFonts w:ascii="Calibri" w:eastAsia="Calibri" w:hAnsi="Calibri" w:cs="Calibri"/>
                <w:b/>
                <w:u w:val="single"/>
              </w:rPr>
              <w:t xml:space="preserve"> Time For Me</w:t>
            </w:r>
            <w:r>
              <w:rPr>
                <w:rFonts w:ascii="Calibri" w:eastAsia="Calibri" w:hAnsi="Calibri" w:cs="Calibri"/>
                <w:b/>
              </w:rPr>
              <w:br/>
              <w:t>Task:</w:t>
            </w:r>
            <w:r>
              <w:rPr>
                <w:rFonts w:ascii="Calibri" w:eastAsia="Calibri" w:hAnsi="Calibri" w:cs="Calibri"/>
              </w:rPr>
              <w:t xml:space="preserve"> To discuss the importance of speaking about mental health openly and think about how we can take care of our mental health and wellbeing.</w:t>
            </w:r>
          </w:p>
          <w:p w:rsidR="00C27AFE" w:rsidRDefault="00D22781">
            <w:pPr>
              <w:widowControl w:val="0"/>
              <w:spacing w:line="240" w:lineRule="auto"/>
              <w:rPr>
                <w:rFonts w:ascii="Calibri" w:eastAsia="Calibri" w:hAnsi="Calibri" w:cs="Calibri"/>
              </w:rPr>
            </w:pPr>
            <w:r>
              <w:rPr>
                <w:rFonts w:ascii="Calibri" w:eastAsia="Calibri" w:hAnsi="Calibri" w:cs="Calibri"/>
              </w:rPr>
              <w:t>Using the PDF and powerpoint discuss how we can make time for ourselves to do something that makes us feel good. Read</w:t>
            </w:r>
            <w:r>
              <w:rPr>
                <w:rFonts w:ascii="Calibri" w:eastAsia="Calibri" w:hAnsi="Calibri" w:cs="Calibri"/>
              </w:rPr>
              <w:t xml:space="preserve"> through the Make Time for Me list. Explain that these are all ways that people can help themselves feel better when they’re feeling low or having a tough time. Some of them can help contribute to feeling more healthy physically and mentally (though, just </w:t>
            </w:r>
            <w:r>
              <w:rPr>
                <w:rFonts w:ascii="Calibri" w:eastAsia="Calibri" w:hAnsi="Calibri" w:cs="Calibri"/>
              </w:rPr>
              <w:t xml:space="preserve">as with physical health, sometimes people will get mental health problems even if they do all these things). Make a poster to include all the things you like to do that makes you feel good. </w:t>
            </w:r>
          </w:p>
          <w:p w:rsidR="00C27AFE" w:rsidRDefault="00D22781">
            <w:pPr>
              <w:widowControl w:val="0"/>
              <w:spacing w:line="240" w:lineRule="auto"/>
              <w:rPr>
                <w:rFonts w:ascii="Calibri" w:eastAsia="Calibri" w:hAnsi="Calibri" w:cs="Calibri"/>
              </w:rPr>
            </w:pPr>
            <w:r>
              <w:rPr>
                <w:rFonts w:ascii="Calibri" w:eastAsia="Calibri" w:hAnsi="Calibri" w:cs="Calibri"/>
                <w:b/>
              </w:rPr>
              <w:t>Links</w:t>
            </w:r>
            <w:r>
              <w:rPr>
                <w:rFonts w:ascii="Calibri" w:eastAsia="Calibri" w:hAnsi="Calibri" w:cs="Calibri"/>
              </w:rPr>
              <w:t xml:space="preserve">: </w:t>
            </w:r>
            <w:hyperlink r:id="rId47">
              <w:r>
                <w:rPr>
                  <w:rFonts w:ascii="Calibri" w:eastAsia="Calibri" w:hAnsi="Calibri" w:cs="Calibri"/>
                  <w:color w:val="1155CC"/>
                  <w:u w:val="single"/>
                </w:rPr>
                <w:t>http</w:t>
              </w:r>
              <w:r>
                <w:rPr>
                  <w:rFonts w:ascii="Calibri" w:eastAsia="Calibri" w:hAnsi="Calibri" w:cs="Calibri"/>
                  <w:color w:val="1155CC"/>
                  <w:u w:val="single"/>
                </w:rPr>
                <w:t>s://www.time-to-change.org.uk/</w:t>
              </w:r>
            </w:hyperlink>
          </w:p>
          <w:p w:rsidR="00C27AFE" w:rsidRDefault="00D22781">
            <w:pPr>
              <w:widowControl w:val="0"/>
              <w:spacing w:line="240" w:lineRule="auto"/>
              <w:rPr>
                <w:rFonts w:ascii="Calibri" w:eastAsia="Calibri" w:hAnsi="Calibri" w:cs="Calibri"/>
                <w:b/>
                <w:u w:val="single"/>
              </w:rPr>
            </w:pPr>
            <w:r>
              <w:rPr>
                <w:rFonts w:ascii="Calibri" w:eastAsia="Calibri" w:hAnsi="Calibri" w:cs="Calibri"/>
                <w:b/>
                <w:u w:val="single"/>
              </w:rPr>
              <w:t>How Many Positives</w:t>
            </w:r>
          </w:p>
          <w:p w:rsidR="00C27AFE" w:rsidRDefault="00D22781">
            <w:pPr>
              <w:widowControl w:val="0"/>
              <w:spacing w:line="240" w:lineRule="auto"/>
              <w:rPr>
                <w:rFonts w:ascii="Calibri" w:eastAsia="Calibri" w:hAnsi="Calibri" w:cs="Calibri"/>
              </w:rPr>
            </w:pPr>
            <w:r>
              <w:rPr>
                <w:rFonts w:ascii="Calibri" w:eastAsia="Calibri" w:hAnsi="Calibri" w:cs="Calibri"/>
                <w:b/>
              </w:rPr>
              <w:t xml:space="preserve">Individual/family task: </w:t>
            </w:r>
            <w:r>
              <w:rPr>
                <w:rFonts w:ascii="Calibri" w:eastAsia="Calibri" w:hAnsi="Calibri" w:cs="Calibri"/>
              </w:rPr>
              <w:t xml:space="preserve">In this task we want to think about all the positives we have to be grateful for. Use the PDF ‘How many positives’ to guide students and family through the activity. </w:t>
            </w:r>
          </w:p>
          <w:p w:rsidR="00C27AFE" w:rsidRDefault="00D22781">
            <w:pPr>
              <w:widowControl w:val="0"/>
              <w:spacing w:line="240" w:lineRule="auto"/>
              <w:rPr>
                <w:rFonts w:ascii="Calibri" w:eastAsia="Calibri" w:hAnsi="Calibri" w:cs="Calibri"/>
                <w:b/>
              </w:rPr>
            </w:pPr>
            <w:r>
              <w:rPr>
                <w:rFonts w:ascii="Calibri" w:eastAsia="Calibri" w:hAnsi="Calibri" w:cs="Calibri"/>
                <w:b/>
              </w:rPr>
              <w:t>Links:</w:t>
            </w:r>
            <w:r>
              <w:rPr>
                <w:rFonts w:ascii="Calibri" w:eastAsia="Calibri" w:hAnsi="Calibri" w:cs="Calibri"/>
              </w:rPr>
              <w:t xml:space="preserve"> </w:t>
            </w:r>
            <w:hyperlink r:id="rId48">
              <w:r>
                <w:rPr>
                  <w:rFonts w:ascii="Calibri" w:eastAsia="Calibri" w:hAnsi="Calibri" w:cs="Calibri"/>
                  <w:color w:val="1155CC"/>
                  <w:u w:val="single"/>
                </w:rPr>
                <w:t>https://youngminds.org.uk/</w:t>
              </w:r>
            </w:hyperlink>
            <w:r>
              <w:rPr>
                <w:rFonts w:ascii="Calibri" w:eastAsia="Calibri" w:hAnsi="Calibri" w:cs="Calibri"/>
              </w:rPr>
              <w:t xml:space="preserve"> </w:t>
            </w:r>
          </w:p>
        </w:tc>
      </w:tr>
      <w:tr w:rsidR="00C27AFE">
        <w:trPr>
          <w:trHeight w:val="420"/>
        </w:trPr>
        <w:tc>
          <w:tcPr>
            <w:tcW w:w="3030" w:type="dxa"/>
            <w:shd w:val="clear" w:color="auto" w:fill="auto"/>
            <w:tcMar>
              <w:top w:w="100" w:type="dxa"/>
              <w:left w:w="100" w:type="dxa"/>
              <w:bottom w:w="100" w:type="dxa"/>
              <w:right w:w="100" w:type="dxa"/>
            </w:tcMar>
          </w:tcPr>
          <w:p w:rsidR="00C27AFE" w:rsidRDefault="00D22781">
            <w:pPr>
              <w:widowControl w:val="0"/>
              <w:spacing w:line="240" w:lineRule="auto"/>
              <w:rPr>
                <w:rFonts w:ascii="Calibri" w:eastAsia="Calibri" w:hAnsi="Calibri" w:cs="Calibri"/>
                <w:b/>
              </w:rPr>
            </w:pPr>
            <w:r>
              <w:rPr>
                <w:rFonts w:ascii="Calibri" w:eastAsia="Calibri" w:hAnsi="Calibri" w:cs="Calibri"/>
                <w:b/>
              </w:rPr>
              <w:t>Cross C</w:t>
            </w:r>
            <w:r>
              <w:rPr>
                <w:rFonts w:ascii="Calibri" w:eastAsia="Calibri" w:hAnsi="Calibri" w:cs="Calibri"/>
                <w:b/>
              </w:rPr>
              <w:t>urricular</w:t>
            </w:r>
          </w:p>
        </w:tc>
        <w:tc>
          <w:tcPr>
            <w:tcW w:w="7365" w:type="dxa"/>
            <w:shd w:val="clear" w:color="auto" w:fill="auto"/>
            <w:tcMar>
              <w:top w:w="100" w:type="dxa"/>
              <w:left w:w="100" w:type="dxa"/>
              <w:bottom w:w="100" w:type="dxa"/>
              <w:right w:w="100" w:type="dxa"/>
            </w:tcMar>
          </w:tcPr>
          <w:p w:rsidR="00C27AFE" w:rsidRDefault="00D22781">
            <w:pPr>
              <w:widowControl w:val="0"/>
              <w:spacing w:line="240" w:lineRule="auto"/>
              <w:rPr>
                <w:rFonts w:ascii="Calibri" w:eastAsia="Calibri" w:hAnsi="Calibri" w:cs="Calibri"/>
                <w:b/>
              </w:rPr>
            </w:pPr>
            <w:r>
              <w:rPr>
                <w:rFonts w:ascii="Calibri" w:eastAsia="Calibri" w:hAnsi="Calibri" w:cs="Calibri"/>
                <w:b/>
              </w:rPr>
              <w:t>PSHCE: Planning a journey</w:t>
            </w:r>
          </w:p>
          <w:p w:rsidR="00C27AFE" w:rsidRDefault="00C27AFE">
            <w:pPr>
              <w:widowControl w:val="0"/>
              <w:spacing w:line="240" w:lineRule="auto"/>
              <w:rPr>
                <w:rFonts w:ascii="Calibri" w:eastAsia="Calibri" w:hAnsi="Calibri" w:cs="Calibri"/>
              </w:rPr>
            </w:pPr>
          </w:p>
          <w:p w:rsidR="00C27AFE" w:rsidRDefault="00D22781">
            <w:pPr>
              <w:widowControl w:val="0"/>
              <w:spacing w:line="240" w:lineRule="auto"/>
              <w:rPr>
                <w:rFonts w:ascii="Calibri" w:eastAsia="Calibri" w:hAnsi="Calibri" w:cs="Calibri"/>
                <w:b/>
              </w:rPr>
            </w:pPr>
            <w:r>
              <w:rPr>
                <w:rFonts w:ascii="Calibri" w:eastAsia="Calibri" w:hAnsi="Calibri" w:cs="Calibri"/>
                <w:b/>
              </w:rPr>
              <w:t xml:space="preserve">Task1: Using a bus map worksheet </w:t>
            </w:r>
          </w:p>
          <w:p w:rsidR="00C27AFE" w:rsidRDefault="00D22781">
            <w:pPr>
              <w:widowControl w:val="0"/>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147763" cy="1032986"/>
                  <wp:effectExtent l="0" t="0" r="0" b="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9"/>
                          <a:srcRect l="24200" t="21075" r="25570" b="-6236"/>
                          <a:stretch>
                            <a:fillRect/>
                          </a:stretch>
                        </pic:blipFill>
                        <pic:spPr>
                          <a:xfrm>
                            <a:off x="0" y="0"/>
                            <a:ext cx="1147763" cy="1032986"/>
                          </a:xfrm>
                          <a:prstGeom prst="rect">
                            <a:avLst/>
                          </a:prstGeom>
                          <a:ln/>
                        </pic:spPr>
                      </pic:pic>
                    </a:graphicData>
                  </a:graphic>
                </wp:inline>
              </w:drawing>
            </w:r>
          </w:p>
          <w:p w:rsidR="00C27AFE" w:rsidRDefault="00D22781">
            <w:pPr>
              <w:widowControl w:val="0"/>
              <w:spacing w:line="240" w:lineRule="auto"/>
              <w:rPr>
                <w:rFonts w:ascii="Calibri" w:eastAsia="Calibri" w:hAnsi="Calibri" w:cs="Calibri"/>
                <w:b/>
              </w:rPr>
            </w:pPr>
            <w:r>
              <w:rPr>
                <w:rFonts w:ascii="Calibri" w:eastAsia="Calibri" w:hAnsi="Calibri" w:cs="Calibri"/>
                <w:b/>
              </w:rPr>
              <w:t xml:space="preserve">Link: </w:t>
            </w:r>
            <w:hyperlink r:id="rId50">
              <w:r>
                <w:rPr>
                  <w:rFonts w:ascii="Calibri" w:eastAsia="Calibri" w:hAnsi="Calibri" w:cs="Calibri"/>
                  <w:b/>
                  <w:color w:val="1155CC"/>
                  <w:u w:val="single"/>
                </w:rPr>
                <w:t>http://content.tfl.gov.uk/plan-journey-teacher-resource-bus-map-safety-</w:t>
              </w:r>
              <w:r>
                <w:rPr>
                  <w:rFonts w:ascii="Calibri" w:eastAsia="Calibri" w:hAnsi="Calibri" w:cs="Calibri"/>
                  <w:b/>
                  <w:color w:val="1155CC"/>
                  <w:u w:val="single"/>
                </w:rPr>
                <w:t>citizenship.pdf</w:t>
              </w:r>
            </w:hyperlink>
          </w:p>
          <w:p w:rsidR="00C27AFE" w:rsidRDefault="00C27AFE">
            <w:pPr>
              <w:widowControl w:val="0"/>
              <w:spacing w:line="240" w:lineRule="auto"/>
              <w:rPr>
                <w:rFonts w:ascii="Calibri" w:eastAsia="Calibri" w:hAnsi="Calibri" w:cs="Calibri"/>
                <w:b/>
              </w:rPr>
            </w:pPr>
          </w:p>
          <w:p w:rsidR="00C27AFE" w:rsidRDefault="00D22781">
            <w:pPr>
              <w:widowControl w:val="0"/>
              <w:spacing w:line="240" w:lineRule="auto"/>
              <w:rPr>
                <w:rFonts w:ascii="Calibri" w:eastAsia="Calibri" w:hAnsi="Calibri" w:cs="Calibri"/>
                <w:b/>
              </w:rPr>
            </w:pPr>
            <w:r>
              <w:rPr>
                <w:rFonts w:ascii="Calibri" w:eastAsia="Calibri" w:hAnsi="Calibri" w:cs="Calibri"/>
                <w:b/>
              </w:rPr>
              <w:t>Task2: Know your area</w:t>
            </w:r>
          </w:p>
          <w:p w:rsidR="00C27AFE" w:rsidRDefault="00D22781">
            <w:pPr>
              <w:widowControl w:val="0"/>
              <w:spacing w:line="240" w:lineRule="auto"/>
              <w:rPr>
                <w:rFonts w:ascii="Calibri" w:eastAsia="Calibri" w:hAnsi="Calibri" w:cs="Calibri"/>
                <w:b/>
              </w:rPr>
            </w:pPr>
            <w:r>
              <w:rPr>
                <w:rFonts w:ascii="Calibri" w:eastAsia="Calibri" w:hAnsi="Calibri" w:cs="Calibri"/>
                <w:b/>
                <w:noProof/>
              </w:rPr>
              <w:lastRenderedPageBreak/>
              <w:drawing>
                <wp:inline distT="114300" distB="114300" distL="114300" distR="114300">
                  <wp:extent cx="1528763" cy="1030399"/>
                  <wp:effectExtent l="0" t="0" r="0" b="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1"/>
                          <a:srcRect l="22831" t="10653" r="25342" b="15254"/>
                          <a:stretch>
                            <a:fillRect/>
                          </a:stretch>
                        </pic:blipFill>
                        <pic:spPr>
                          <a:xfrm>
                            <a:off x="0" y="0"/>
                            <a:ext cx="1528763" cy="1030399"/>
                          </a:xfrm>
                          <a:prstGeom prst="rect">
                            <a:avLst/>
                          </a:prstGeom>
                          <a:ln/>
                        </pic:spPr>
                      </pic:pic>
                    </a:graphicData>
                  </a:graphic>
                </wp:inline>
              </w:drawing>
            </w:r>
          </w:p>
          <w:p w:rsidR="00C27AFE" w:rsidRDefault="00D22781">
            <w:pPr>
              <w:widowControl w:val="0"/>
              <w:spacing w:line="240" w:lineRule="auto"/>
              <w:rPr>
                <w:rFonts w:ascii="Calibri" w:eastAsia="Calibri" w:hAnsi="Calibri" w:cs="Calibri"/>
                <w:b/>
              </w:rPr>
            </w:pPr>
            <w:r>
              <w:rPr>
                <w:rFonts w:ascii="Calibri" w:eastAsia="Calibri" w:hAnsi="Calibri" w:cs="Calibri"/>
                <w:b/>
              </w:rPr>
              <w:t xml:space="preserve">Link: </w:t>
            </w:r>
            <w:hyperlink r:id="rId52">
              <w:r>
                <w:rPr>
                  <w:rFonts w:ascii="Calibri" w:eastAsia="Calibri" w:hAnsi="Calibri" w:cs="Calibri"/>
                  <w:b/>
                  <w:color w:val="1155CC"/>
                  <w:u w:val="single"/>
                </w:rPr>
                <w:t>http://content.tfl.gov.uk/plan-journey-know-your-area-resource-safety-citizenship.pdf</w:t>
              </w:r>
            </w:hyperlink>
          </w:p>
          <w:p w:rsidR="00C27AFE" w:rsidRDefault="00C27AFE">
            <w:pPr>
              <w:widowControl w:val="0"/>
              <w:spacing w:line="240" w:lineRule="auto"/>
              <w:rPr>
                <w:rFonts w:ascii="Calibri" w:eastAsia="Calibri" w:hAnsi="Calibri" w:cs="Calibri"/>
                <w:b/>
              </w:rPr>
            </w:pPr>
          </w:p>
          <w:p w:rsidR="00C27AFE" w:rsidRDefault="00D22781">
            <w:pPr>
              <w:widowControl w:val="0"/>
              <w:spacing w:line="240" w:lineRule="auto"/>
              <w:rPr>
                <w:rFonts w:ascii="Calibri" w:eastAsia="Calibri" w:hAnsi="Calibri" w:cs="Calibri"/>
                <w:b/>
              </w:rPr>
            </w:pPr>
            <w:r>
              <w:rPr>
                <w:rFonts w:ascii="Calibri" w:eastAsia="Calibri" w:hAnsi="Calibri" w:cs="Calibri"/>
                <w:b/>
              </w:rPr>
              <w:t>Task 3: What to take with me on a journey</w:t>
            </w:r>
          </w:p>
          <w:p w:rsidR="00C27AFE" w:rsidRDefault="00D22781">
            <w:pPr>
              <w:widowControl w:val="0"/>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385888" cy="1084072"/>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3"/>
                          <a:srcRect l="23515" t="22267" r="25114" b="6477"/>
                          <a:stretch>
                            <a:fillRect/>
                          </a:stretch>
                        </pic:blipFill>
                        <pic:spPr>
                          <a:xfrm>
                            <a:off x="0" y="0"/>
                            <a:ext cx="1385888" cy="1084072"/>
                          </a:xfrm>
                          <a:prstGeom prst="rect">
                            <a:avLst/>
                          </a:prstGeom>
                          <a:ln/>
                        </pic:spPr>
                      </pic:pic>
                    </a:graphicData>
                  </a:graphic>
                </wp:inline>
              </w:drawing>
            </w:r>
          </w:p>
          <w:p w:rsidR="00C27AFE" w:rsidRDefault="00D22781">
            <w:pPr>
              <w:widowControl w:val="0"/>
              <w:spacing w:line="240" w:lineRule="auto"/>
              <w:rPr>
                <w:rFonts w:ascii="Calibri" w:eastAsia="Calibri" w:hAnsi="Calibri" w:cs="Calibri"/>
                <w:b/>
              </w:rPr>
            </w:pPr>
            <w:r>
              <w:rPr>
                <w:rFonts w:ascii="Calibri" w:eastAsia="Calibri" w:hAnsi="Calibri" w:cs="Calibri"/>
                <w:b/>
              </w:rPr>
              <w:t xml:space="preserve">Link: </w:t>
            </w:r>
            <w:hyperlink r:id="rId54">
              <w:r>
                <w:rPr>
                  <w:rFonts w:ascii="Calibri" w:eastAsia="Calibri" w:hAnsi="Calibri" w:cs="Calibri"/>
                  <w:b/>
                  <w:color w:val="1155CC"/>
                  <w:u w:val="single"/>
                </w:rPr>
                <w:t>http://content.</w:t>
              </w:r>
              <w:r>
                <w:rPr>
                  <w:rFonts w:ascii="Calibri" w:eastAsia="Calibri" w:hAnsi="Calibri" w:cs="Calibri"/>
                  <w:b/>
                  <w:color w:val="1155CC"/>
                  <w:u w:val="single"/>
                </w:rPr>
                <w:t>tfl.gov.uk/plan-journey-helpful-hints-resource-safety-citizenship.pdf</w:t>
              </w:r>
            </w:hyperlink>
          </w:p>
        </w:tc>
      </w:tr>
    </w:tbl>
    <w:p w:rsidR="00C27AFE" w:rsidRDefault="00C27AFE">
      <w:pPr>
        <w:spacing w:after="160" w:line="259" w:lineRule="auto"/>
        <w:rPr>
          <w:rFonts w:ascii="Calibri" w:eastAsia="Calibri" w:hAnsi="Calibri" w:cs="Calibri"/>
        </w:rPr>
      </w:pPr>
    </w:p>
    <w:p w:rsidR="00C27AFE" w:rsidRDefault="00C27AFE">
      <w:pPr>
        <w:widowControl w:val="0"/>
        <w:rPr>
          <w:rFonts w:ascii="Calibri" w:eastAsia="Calibri" w:hAnsi="Calibri" w:cs="Calibri"/>
        </w:rPr>
      </w:pPr>
    </w:p>
    <w:p w:rsidR="00C27AFE" w:rsidRDefault="00C27AFE">
      <w:pPr>
        <w:spacing w:after="160" w:line="259" w:lineRule="auto"/>
        <w:rPr>
          <w:rFonts w:ascii="Calibri" w:eastAsia="Calibri" w:hAnsi="Calibri" w:cs="Calibri"/>
        </w:rPr>
      </w:pPr>
    </w:p>
    <w:sectPr w:rsidR="00C27AF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014EF"/>
    <w:multiLevelType w:val="multilevel"/>
    <w:tmpl w:val="9CB2D5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612824"/>
    <w:multiLevelType w:val="multilevel"/>
    <w:tmpl w:val="744C19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A5F7FA9"/>
    <w:multiLevelType w:val="multilevel"/>
    <w:tmpl w:val="B15CA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2F0E5E"/>
    <w:multiLevelType w:val="multilevel"/>
    <w:tmpl w:val="9EEA1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AFE"/>
    <w:rsid w:val="00C27AFE"/>
    <w:rsid w:val="00D22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3C248E-4969-4975-BAE0-9CE6BDBD1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1.png"/><Relationship Id="rId26" Type="http://schemas.openxmlformats.org/officeDocument/2006/relationships/image" Target="media/image16.png"/><Relationship Id="rId39" Type="http://schemas.openxmlformats.org/officeDocument/2006/relationships/hyperlink" Target="https://www.youtube.com/results?search_query=nike+move+crew" TargetMode="External"/><Relationship Id="rId21" Type="http://schemas.openxmlformats.org/officeDocument/2006/relationships/image" Target="media/image13.png"/><Relationship Id="rId34" Type="http://schemas.openxmlformats.org/officeDocument/2006/relationships/hyperlink" Target="https://www.youtube.com/watch?v=dMLPw6DGHAc" TargetMode="External"/><Relationship Id="rId42" Type="http://schemas.openxmlformats.org/officeDocument/2006/relationships/image" Target="media/image19.png"/><Relationship Id="rId47" Type="http://schemas.openxmlformats.org/officeDocument/2006/relationships/hyperlink" Target="https://www.time-to-change.org.uk/" TargetMode="External"/><Relationship Id="rId50" Type="http://schemas.openxmlformats.org/officeDocument/2006/relationships/hyperlink" Target="http://content.tfl.gov.uk/plan-journey-teacher-resource-bus-map-safety-citizenship.pdf" TargetMode="External"/><Relationship Id="rId55"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bbc.co.uk/bitesize/topics/zf6pyrd" TargetMode="External"/><Relationship Id="rId25" Type="http://schemas.openxmlformats.org/officeDocument/2006/relationships/hyperlink" Target="https://www.annabelkarmel.com/recipes/no-bake-train-cake/" TargetMode="External"/><Relationship Id="rId33" Type="http://schemas.openxmlformats.org/officeDocument/2006/relationships/hyperlink" Target="https://www.youtube.com/watch?v=lMBJRAfAvmI" TargetMode="External"/><Relationship Id="rId38" Type="http://schemas.openxmlformats.org/officeDocument/2006/relationships/hyperlink" Target="https://www.youtube.com/results?search_query=thisisPE" TargetMode="External"/><Relationship Id="rId46"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hyperlink" Target="https://www.bbc.co.uk/bitesize/topics/zsxhfg8" TargetMode="External"/><Relationship Id="rId20" Type="http://schemas.openxmlformats.org/officeDocument/2006/relationships/image" Target="media/image12.png"/><Relationship Id="rId29" Type="http://schemas.openxmlformats.org/officeDocument/2006/relationships/image" Target="media/image17.png"/><Relationship Id="rId41" Type="http://schemas.openxmlformats.org/officeDocument/2006/relationships/hyperlink" Target="https://www.fitnessblender.com/videos" TargetMode="External"/><Relationship Id="rId54" Type="http://schemas.openxmlformats.org/officeDocument/2006/relationships/hyperlink" Target="http://content.tfl.gov.uk/plan-journey-helpful-hints-resource-safety-citizenship.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5.png"/><Relationship Id="rId32" Type="http://schemas.openxmlformats.org/officeDocument/2006/relationships/hyperlink" Target="https://www.youtube.com/watch?v=-eYITrhQPpE" TargetMode="External"/><Relationship Id="rId37" Type="http://schemas.openxmlformats.org/officeDocument/2006/relationships/hyperlink" Target="https://www.youtube.com/channel/UCQVlu1D0XnL-bwjaXIzbZxQ/videos" TargetMode="External"/><Relationship Id="rId40" Type="http://schemas.openxmlformats.org/officeDocument/2006/relationships/hyperlink" Target="https://www.youtube.com/user/GoNoodleGames" TargetMode="External"/><Relationship Id="rId45" Type="http://schemas.openxmlformats.org/officeDocument/2006/relationships/hyperlink" Target="https://www.time-to-change.org.uk/" TargetMode="External"/><Relationship Id="rId53" Type="http://schemas.openxmlformats.org/officeDocument/2006/relationships/image" Target="media/image24.png"/><Relationship Id="rId5" Type="http://schemas.openxmlformats.org/officeDocument/2006/relationships/image" Target="media/image1.png"/><Relationship Id="rId15" Type="http://schemas.openxmlformats.org/officeDocument/2006/relationships/hyperlink" Target="https://www.bbc.co.uk/bitesize/topics/zh7xpv4" TargetMode="External"/><Relationship Id="rId23" Type="http://schemas.openxmlformats.org/officeDocument/2006/relationships/image" Target="media/image14.png"/><Relationship Id="rId28" Type="http://schemas.openxmlformats.org/officeDocument/2006/relationships/hyperlink" Target="https://www.scienceforkidsclub.com/cars.html" TargetMode="External"/><Relationship Id="rId36" Type="http://schemas.openxmlformats.org/officeDocument/2006/relationships/hyperlink" Target="https://www.youtube.com/watch?v=mgfeehj48a4" TargetMode="External"/><Relationship Id="rId49" Type="http://schemas.openxmlformats.org/officeDocument/2006/relationships/image" Target="media/image22.png"/><Relationship Id="rId10" Type="http://schemas.openxmlformats.org/officeDocument/2006/relationships/image" Target="media/image6.png"/><Relationship Id="rId19" Type="http://schemas.openxmlformats.org/officeDocument/2006/relationships/hyperlink" Target="https://www.scienceworld.ca/resource/coke-and-mentos-rocket-car/" TargetMode="External"/><Relationship Id="rId31" Type="http://schemas.openxmlformats.org/officeDocument/2006/relationships/image" Target="media/image18.png"/><Relationship Id="rId44" Type="http://schemas.openxmlformats.org/officeDocument/2006/relationships/image" Target="media/image20.png"/><Relationship Id="rId52" Type="http://schemas.openxmlformats.org/officeDocument/2006/relationships/hyperlink" Target="http://content.tfl.gov.uk/plan-journey-know-your-area-resource-safety-citizenship.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youtube.com/watch?v=U6K-F9Bjl8s" TargetMode="External"/><Relationship Id="rId27" Type="http://schemas.openxmlformats.org/officeDocument/2006/relationships/hyperlink" Target="https://www.youtube.com/watch?v=FaLCQo8NJFA" TargetMode="External"/><Relationship Id="rId30" Type="http://schemas.openxmlformats.org/officeDocument/2006/relationships/hyperlink" Target="https://www.gov.uk/guidance/coronavirus-covid-19-safer-travel-guidance-for-passengers" TargetMode="External"/><Relationship Id="rId35" Type="http://schemas.openxmlformats.org/officeDocument/2006/relationships/hyperlink" Target="https://www.youtube.com/watch?v=R3fRwrZhiMg" TargetMode="External"/><Relationship Id="rId43" Type="http://schemas.openxmlformats.org/officeDocument/2006/relationships/hyperlink" Target="https://youngminds.org.uk/" TargetMode="External"/><Relationship Id="rId48" Type="http://schemas.openxmlformats.org/officeDocument/2006/relationships/hyperlink" Target="https://youngminds.org.uk/" TargetMode="External"/><Relationship Id="rId56"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23.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1670</Words>
  <Characters>9525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2020-06-18T13:25:00Z</dcterms:created>
  <dcterms:modified xsi:type="dcterms:W3CDTF">2020-06-18T13:25:00Z</dcterms:modified>
</cp:coreProperties>
</file>