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FFB" w:rsidRPr="009D43E2" w:rsidRDefault="00D95FFB" w:rsidP="00D95FFB">
      <w:pPr>
        <w:jc w:val="center"/>
        <w:rPr>
          <w:rFonts w:ascii="Calibri" w:eastAsia="Calibri" w:hAnsi="Calibri" w:cs="Calibri"/>
          <w:b/>
          <w:u w:val="single"/>
        </w:rPr>
      </w:pPr>
      <w:r w:rsidRPr="009D43E2">
        <w:rPr>
          <w:rFonts w:ascii="Calibri" w:eastAsia="Calibri" w:hAnsi="Calibri" w:cs="Calibri"/>
          <w:b/>
          <w:u w:val="single"/>
        </w:rPr>
        <w:t xml:space="preserve">KS3 Computing Cycle 2 </w:t>
      </w:r>
      <w:proofErr w:type="gramStart"/>
      <w:r w:rsidRPr="009D43E2">
        <w:rPr>
          <w:rFonts w:ascii="Calibri" w:eastAsia="Calibri" w:hAnsi="Calibri" w:cs="Calibri"/>
          <w:b/>
          <w:u w:val="single"/>
        </w:rPr>
        <w:t>Spring</w:t>
      </w:r>
      <w:proofErr w:type="gramEnd"/>
      <w:r w:rsidRPr="009D43E2">
        <w:rPr>
          <w:rFonts w:ascii="Calibri" w:eastAsia="Calibri" w:hAnsi="Calibri" w:cs="Calibri"/>
          <w:b/>
          <w:u w:val="single"/>
        </w:rPr>
        <w:t xml:space="preserve"> </w:t>
      </w:r>
    </w:p>
    <w:p w:rsidR="00D95FFB" w:rsidRPr="009D43E2" w:rsidRDefault="00D95FFB" w:rsidP="00D95FFB">
      <w:pPr>
        <w:jc w:val="center"/>
        <w:rPr>
          <w:rFonts w:ascii="Calibri" w:eastAsia="Calibri" w:hAnsi="Calibri" w:cs="Calibri"/>
          <w:b/>
          <w:u w:val="single"/>
        </w:rPr>
      </w:pPr>
      <w:r w:rsidRPr="009D43E2">
        <w:rPr>
          <w:rFonts w:ascii="Calibri" w:eastAsia="Calibri" w:hAnsi="Calibri" w:cs="Calibri"/>
          <w:b/>
          <w:u w:val="single"/>
        </w:rPr>
        <w:t xml:space="preserve">Basic Functions - Power Point </w:t>
      </w:r>
    </w:p>
    <w:p w:rsidR="00D95FFB" w:rsidRPr="009D43E2" w:rsidRDefault="00D95FFB" w:rsidP="00D95FFB">
      <w:pPr>
        <w:jc w:val="center"/>
        <w:rPr>
          <w:rFonts w:ascii="Calibri" w:eastAsia="Calibri" w:hAnsi="Calibri" w:cs="Calibri"/>
          <w:b/>
          <w:u w:val="single"/>
        </w:rPr>
      </w:pPr>
    </w:p>
    <w:p w:rsidR="00D95FFB" w:rsidRPr="009D43E2" w:rsidRDefault="00D95FFB" w:rsidP="00D95FFB">
      <w:pPr>
        <w:spacing w:line="240" w:lineRule="auto"/>
        <w:rPr>
          <w:rFonts w:ascii="Calibri" w:eastAsia="Times New Roman" w:hAnsi="Calibri" w:cs="Calibri"/>
          <w:sz w:val="24"/>
          <w:szCs w:val="24"/>
        </w:rPr>
      </w:pPr>
      <w:bookmarkStart w:id="0" w:name="_heading=h.gjdgxs" w:colFirst="0" w:colLast="0"/>
      <w:bookmarkEnd w:id="0"/>
    </w:p>
    <w:tbl>
      <w:tblPr>
        <w:tblW w:w="0" w:type="auto"/>
        <w:tblCellMar>
          <w:top w:w="15" w:type="dxa"/>
          <w:left w:w="15" w:type="dxa"/>
          <w:bottom w:w="15" w:type="dxa"/>
          <w:right w:w="15" w:type="dxa"/>
        </w:tblCellMar>
        <w:tblLook w:val="04A0" w:firstRow="1" w:lastRow="0" w:firstColumn="1" w:lastColumn="0" w:noHBand="0" w:noVBand="1"/>
      </w:tblPr>
      <w:tblGrid>
        <w:gridCol w:w="1340"/>
        <w:gridCol w:w="1721"/>
        <w:gridCol w:w="3166"/>
        <w:gridCol w:w="4536"/>
        <w:gridCol w:w="2694"/>
      </w:tblGrid>
      <w:tr w:rsidR="00D95FFB" w:rsidRPr="009D43E2" w:rsidTr="00D95FFB">
        <w:trPr>
          <w:trHeight w:val="5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5FFB" w:rsidRPr="009D43E2" w:rsidRDefault="00D95FFB" w:rsidP="006F274B">
            <w:pPr>
              <w:spacing w:line="240" w:lineRule="auto"/>
              <w:jc w:val="center"/>
              <w:rPr>
                <w:rFonts w:ascii="Calibri" w:eastAsia="Times New Roman" w:hAnsi="Calibri" w:cs="Calibri"/>
                <w:sz w:val="24"/>
                <w:szCs w:val="24"/>
              </w:rPr>
            </w:pPr>
            <w:r w:rsidRPr="009D43E2">
              <w:rPr>
                <w:rFonts w:ascii="Calibri" w:eastAsia="Times New Roman" w:hAnsi="Calibri" w:cs="Calibri"/>
                <w:noProof/>
                <w:sz w:val="24"/>
                <w:szCs w:val="24"/>
                <w:bdr w:val="none" w:sz="0" w:space="0" w:color="auto" w:frame="1"/>
              </w:rPr>
              <w:drawing>
                <wp:inline distT="0" distB="0" distL="0" distR="0" wp14:anchorId="217B6494" wp14:editId="15CE4282">
                  <wp:extent cx="714375" cy="723900"/>
                  <wp:effectExtent l="0" t="0" r="9525" b="0"/>
                  <wp:docPr id="1" name="Picture 1" descr="https://lh3.googleusercontent.com/88PkWhqwJFfTj1e1hllU1dfgGWOXy5Ta34a-p_W_cX5u6QaRHQDled68wnASZAYi-u3Pl-BeWAz0glwCFRakq1G7Y0bug3ZiRCJbYPE_8a6UkLrk_5N5hr32Z2dvyJw15ZfFe_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88PkWhqwJFfTj1e1hllU1dfgGWOXy5Ta34a-p_W_cX5u6QaRHQDled68wnASZAYi-u3Pl-BeWAz0glwCFRakq1G7Y0bug3ZiRCJbYPE_8a6UkLrk_5N5hr32Z2dvyJw15ZfFe_Q"/>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p>
        </w:tc>
        <w:tc>
          <w:tcPr>
            <w:tcW w:w="1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5FFB" w:rsidRPr="009D43E2" w:rsidRDefault="00D95FFB" w:rsidP="006F274B">
            <w:pPr>
              <w:spacing w:line="240" w:lineRule="auto"/>
              <w:rPr>
                <w:rFonts w:ascii="Calibri" w:eastAsia="Times New Roman" w:hAnsi="Calibri" w:cs="Calibri"/>
                <w:sz w:val="24"/>
                <w:szCs w:val="24"/>
              </w:rPr>
            </w:pPr>
            <w:r w:rsidRPr="009D43E2">
              <w:rPr>
                <w:rFonts w:ascii="Calibri" w:eastAsia="Times New Roman" w:hAnsi="Calibri" w:cs="Calibri"/>
                <w:sz w:val="24"/>
                <w:szCs w:val="24"/>
              </w:rPr>
              <w:t xml:space="preserve">    </w:t>
            </w:r>
            <w:r w:rsidRPr="009D43E2">
              <w:rPr>
                <w:rFonts w:ascii="Calibri" w:eastAsia="Times New Roman" w:hAnsi="Calibri" w:cs="Calibri"/>
                <w:b/>
                <w:bCs/>
                <w:sz w:val="36"/>
                <w:szCs w:val="36"/>
              </w:rPr>
              <w:t>Pathway 1</w:t>
            </w:r>
          </w:p>
        </w:tc>
        <w:tc>
          <w:tcPr>
            <w:tcW w:w="31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5FFB" w:rsidRPr="009D43E2" w:rsidRDefault="00D95FFB" w:rsidP="006F274B">
            <w:pPr>
              <w:spacing w:line="240" w:lineRule="auto"/>
              <w:rPr>
                <w:rFonts w:ascii="Calibri" w:eastAsia="Times New Roman" w:hAnsi="Calibri" w:cs="Calibri"/>
                <w:sz w:val="24"/>
                <w:szCs w:val="24"/>
              </w:rPr>
            </w:pPr>
            <w:r w:rsidRPr="009D43E2">
              <w:rPr>
                <w:rFonts w:ascii="Calibri" w:eastAsia="Times New Roman" w:hAnsi="Calibri" w:cs="Calibri"/>
                <w:b/>
                <w:bCs/>
                <w:sz w:val="36"/>
                <w:szCs w:val="36"/>
              </w:rPr>
              <w:t>Cycle 2 </w:t>
            </w:r>
          </w:p>
          <w:p w:rsidR="00D95FFB" w:rsidRPr="009D43E2" w:rsidRDefault="00D95FFB" w:rsidP="006F274B">
            <w:pPr>
              <w:spacing w:line="240" w:lineRule="auto"/>
              <w:rPr>
                <w:rFonts w:ascii="Calibri" w:eastAsia="Times New Roman" w:hAnsi="Calibri" w:cs="Calibri"/>
                <w:sz w:val="24"/>
                <w:szCs w:val="24"/>
              </w:rPr>
            </w:pPr>
            <w:r w:rsidRPr="009D43E2">
              <w:rPr>
                <w:rFonts w:ascii="Calibri" w:eastAsia="Times New Roman" w:hAnsi="Calibri" w:cs="Calibri"/>
                <w:b/>
                <w:bCs/>
                <w:sz w:val="36"/>
                <w:szCs w:val="36"/>
              </w:rPr>
              <w:t>KS (Pathway 1)</w:t>
            </w:r>
          </w:p>
        </w:tc>
        <w:tc>
          <w:tcPr>
            <w:tcW w:w="723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5FFB" w:rsidRPr="009D43E2" w:rsidRDefault="00D95FFB" w:rsidP="006F274B">
            <w:pPr>
              <w:spacing w:line="240" w:lineRule="auto"/>
              <w:rPr>
                <w:rFonts w:ascii="Calibri" w:eastAsia="Times New Roman" w:hAnsi="Calibri" w:cs="Calibri"/>
                <w:sz w:val="24"/>
                <w:szCs w:val="24"/>
              </w:rPr>
            </w:pPr>
            <w:r w:rsidRPr="009D43E2">
              <w:rPr>
                <w:rFonts w:ascii="Calibri" w:eastAsia="Times New Roman" w:hAnsi="Calibri" w:cs="Calibri"/>
                <w:b/>
                <w:bCs/>
                <w:sz w:val="36"/>
                <w:szCs w:val="36"/>
              </w:rPr>
              <w:t>Term Spring </w:t>
            </w:r>
          </w:p>
        </w:tc>
      </w:tr>
      <w:tr w:rsidR="00D95FFB" w:rsidRPr="009D43E2" w:rsidTr="00D95FFB">
        <w:trPr>
          <w:trHeight w:val="560"/>
        </w:trPr>
        <w:tc>
          <w:tcPr>
            <w:tcW w:w="13457"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5FFB" w:rsidRPr="009D43E2" w:rsidRDefault="00D95FFB" w:rsidP="006F274B">
            <w:pPr>
              <w:spacing w:before="240" w:after="240" w:line="240" w:lineRule="auto"/>
              <w:jc w:val="both"/>
              <w:rPr>
                <w:rFonts w:ascii="Calibri" w:eastAsia="Times New Roman" w:hAnsi="Calibri" w:cs="Calibri"/>
                <w:sz w:val="24"/>
                <w:szCs w:val="24"/>
              </w:rPr>
            </w:pPr>
            <w:r w:rsidRPr="009D43E2">
              <w:rPr>
                <w:rFonts w:ascii="Calibri" w:eastAsia="Times New Roman" w:hAnsi="Calibri" w:cs="Calibri"/>
                <w:b/>
                <w:bCs/>
                <w:sz w:val="36"/>
                <w:szCs w:val="36"/>
              </w:rPr>
              <w:t xml:space="preserve">Learning Intention:  This SOW aims to teach the concepts of PowerPoint slide, slideshow and presentation. The pupils will gain knowledge about </w:t>
            </w:r>
            <w:proofErr w:type="spellStart"/>
            <w:r w:rsidRPr="009D43E2">
              <w:rPr>
                <w:rFonts w:ascii="Calibri" w:eastAsia="Times New Roman" w:hAnsi="Calibri" w:cs="Calibri"/>
                <w:b/>
                <w:bCs/>
                <w:sz w:val="36"/>
                <w:szCs w:val="36"/>
              </w:rPr>
              <w:t>Powerpoint</w:t>
            </w:r>
            <w:proofErr w:type="spellEnd"/>
            <w:r w:rsidRPr="009D43E2">
              <w:rPr>
                <w:rFonts w:ascii="Calibri" w:eastAsia="Times New Roman" w:hAnsi="Calibri" w:cs="Calibri"/>
                <w:b/>
                <w:bCs/>
                <w:sz w:val="36"/>
                <w:szCs w:val="36"/>
              </w:rPr>
              <w:t xml:space="preserve"> and be able to perform basic functions like typing, copying, pasting, saving, opening, changing the font and inserting pictures and slides. In the end, some pupils will be able to use various slide designs, transitions and animations. They will also be able to present a PowerPoint presentation in front of an audience. </w:t>
            </w:r>
          </w:p>
        </w:tc>
        <w:bookmarkStart w:id="1" w:name="_GoBack"/>
        <w:bookmarkEnd w:id="1"/>
      </w:tr>
      <w:tr w:rsidR="00D95FFB" w:rsidRPr="009D43E2" w:rsidTr="00D95FFB">
        <w:trPr>
          <w:trHeight w:val="560"/>
        </w:trPr>
        <w:tc>
          <w:tcPr>
            <w:tcW w:w="306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5FFB" w:rsidRPr="009D43E2" w:rsidRDefault="00D95FFB" w:rsidP="006F274B">
            <w:pPr>
              <w:spacing w:line="240" w:lineRule="auto"/>
              <w:rPr>
                <w:rFonts w:ascii="Calibri" w:eastAsia="Times New Roman" w:hAnsi="Calibri" w:cs="Calibri"/>
                <w:sz w:val="24"/>
                <w:szCs w:val="24"/>
              </w:rPr>
            </w:pPr>
            <w:r w:rsidRPr="009D43E2">
              <w:rPr>
                <w:rFonts w:ascii="Calibri" w:eastAsia="Times New Roman" w:hAnsi="Calibri" w:cs="Calibri"/>
                <w:b/>
                <w:bCs/>
              </w:rPr>
              <w:t xml:space="preserve">Key knowledge that should be learned during this </w:t>
            </w:r>
            <w:proofErr w:type="spellStart"/>
            <w:r w:rsidRPr="009D43E2">
              <w:rPr>
                <w:rFonts w:ascii="Calibri" w:eastAsia="Times New Roman" w:hAnsi="Calibri" w:cs="Calibri"/>
                <w:b/>
                <w:bCs/>
              </w:rPr>
              <w:t>SoW</w:t>
            </w:r>
            <w:proofErr w:type="spellEnd"/>
            <w:r w:rsidRPr="009D43E2">
              <w:rPr>
                <w:rFonts w:ascii="Calibri" w:eastAsia="Times New Roman" w:hAnsi="Calibri" w:cs="Calibri"/>
                <w:b/>
                <w:bCs/>
                <w:sz w:val="36"/>
                <w:szCs w:val="36"/>
              </w:rPr>
              <w:t> </w:t>
            </w:r>
          </w:p>
        </w:tc>
        <w:tc>
          <w:tcPr>
            <w:tcW w:w="31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5FFB" w:rsidRPr="009D43E2" w:rsidRDefault="00D95FFB" w:rsidP="006F274B">
            <w:pPr>
              <w:spacing w:before="240" w:after="240" w:line="240" w:lineRule="auto"/>
              <w:rPr>
                <w:rFonts w:ascii="Calibri" w:eastAsia="Times New Roman" w:hAnsi="Calibri" w:cs="Calibri"/>
                <w:sz w:val="24"/>
                <w:szCs w:val="24"/>
              </w:rPr>
            </w:pPr>
            <w:r w:rsidRPr="009D43E2">
              <w:rPr>
                <w:rFonts w:ascii="Calibri" w:eastAsia="Times New Roman" w:hAnsi="Calibri" w:cs="Calibri"/>
                <w:sz w:val="36"/>
                <w:szCs w:val="36"/>
              </w:rPr>
              <w:t>All</w:t>
            </w: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5FFB" w:rsidRPr="009D43E2" w:rsidRDefault="00D95FFB" w:rsidP="006F274B">
            <w:pPr>
              <w:spacing w:line="240" w:lineRule="auto"/>
              <w:rPr>
                <w:rFonts w:ascii="Calibri" w:eastAsia="Times New Roman" w:hAnsi="Calibri" w:cs="Calibri"/>
                <w:sz w:val="24"/>
                <w:szCs w:val="24"/>
              </w:rPr>
            </w:pPr>
            <w:r w:rsidRPr="009D43E2">
              <w:rPr>
                <w:rFonts w:ascii="Calibri" w:eastAsia="Times New Roman" w:hAnsi="Calibri" w:cs="Calibri"/>
                <w:sz w:val="36"/>
                <w:szCs w:val="36"/>
              </w:rPr>
              <w:t>Most</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5FFB" w:rsidRPr="009D43E2" w:rsidRDefault="00D95FFB" w:rsidP="006F274B">
            <w:pPr>
              <w:spacing w:line="240" w:lineRule="auto"/>
              <w:rPr>
                <w:rFonts w:ascii="Calibri" w:eastAsia="Times New Roman" w:hAnsi="Calibri" w:cs="Calibri"/>
                <w:sz w:val="24"/>
                <w:szCs w:val="24"/>
              </w:rPr>
            </w:pPr>
            <w:r w:rsidRPr="009D43E2">
              <w:rPr>
                <w:rFonts w:ascii="Calibri" w:eastAsia="Times New Roman" w:hAnsi="Calibri" w:cs="Calibri"/>
                <w:sz w:val="36"/>
                <w:szCs w:val="36"/>
              </w:rPr>
              <w:t>Some</w:t>
            </w:r>
          </w:p>
        </w:tc>
      </w:tr>
      <w:tr w:rsidR="00D95FFB" w:rsidRPr="009D43E2" w:rsidTr="00D95FFB">
        <w:trPr>
          <w:trHeight w:val="560"/>
        </w:trPr>
        <w:tc>
          <w:tcPr>
            <w:tcW w:w="306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5FFB" w:rsidRPr="009D43E2" w:rsidRDefault="00D95FFB" w:rsidP="006F274B">
            <w:pPr>
              <w:spacing w:before="240" w:after="240" w:line="240" w:lineRule="auto"/>
              <w:rPr>
                <w:rFonts w:ascii="Calibri" w:eastAsia="Times New Roman" w:hAnsi="Calibri" w:cs="Calibri"/>
                <w:sz w:val="24"/>
                <w:szCs w:val="24"/>
              </w:rPr>
            </w:pPr>
            <w:r w:rsidRPr="009D43E2">
              <w:rPr>
                <w:rFonts w:ascii="Calibri" w:eastAsia="Times New Roman" w:hAnsi="Calibri" w:cs="Calibri"/>
                <w:b/>
                <w:bCs/>
                <w:sz w:val="36"/>
                <w:szCs w:val="36"/>
              </w:rPr>
              <w:t>Concept:</w:t>
            </w:r>
            <w:r w:rsidRPr="009D43E2">
              <w:rPr>
                <w:rFonts w:ascii="Calibri" w:eastAsia="Times New Roman" w:hAnsi="Calibri" w:cs="Calibri"/>
                <w:sz w:val="36"/>
                <w:szCs w:val="36"/>
              </w:rPr>
              <w:t> </w:t>
            </w:r>
          </w:p>
        </w:tc>
        <w:tc>
          <w:tcPr>
            <w:tcW w:w="31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5FFB" w:rsidRPr="009D43E2" w:rsidRDefault="00D95FFB" w:rsidP="006F274B">
            <w:pPr>
              <w:spacing w:before="240" w:after="240" w:line="240" w:lineRule="auto"/>
              <w:rPr>
                <w:rFonts w:ascii="Calibri" w:eastAsia="Times New Roman" w:hAnsi="Calibri" w:cs="Calibri"/>
                <w:sz w:val="24"/>
                <w:szCs w:val="24"/>
              </w:rPr>
            </w:pPr>
            <w:r w:rsidRPr="009D43E2">
              <w:rPr>
                <w:rFonts w:ascii="Calibri" w:eastAsia="Times New Roman" w:hAnsi="Calibri" w:cs="Calibri"/>
                <w:sz w:val="24"/>
                <w:szCs w:val="24"/>
              </w:rPr>
              <w:t>The pupils will understand what a PowerPoint slide is. </w:t>
            </w: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5FFB" w:rsidRPr="009D43E2" w:rsidRDefault="00D95FFB" w:rsidP="006F274B">
            <w:pPr>
              <w:spacing w:before="240" w:after="240" w:line="240" w:lineRule="auto"/>
              <w:rPr>
                <w:rFonts w:ascii="Calibri" w:eastAsia="Times New Roman" w:hAnsi="Calibri" w:cs="Calibri"/>
                <w:sz w:val="24"/>
                <w:szCs w:val="24"/>
              </w:rPr>
            </w:pPr>
            <w:r w:rsidRPr="009D43E2">
              <w:rPr>
                <w:rFonts w:ascii="Calibri" w:eastAsia="Times New Roman" w:hAnsi="Calibri" w:cs="Calibri"/>
                <w:sz w:val="24"/>
                <w:szCs w:val="24"/>
              </w:rPr>
              <w:t>In addition to the previous, most pupils will understand what a PowerPoint slideshow is. </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5FFB" w:rsidRPr="009D43E2" w:rsidRDefault="00D95FFB" w:rsidP="006F274B">
            <w:pPr>
              <w:spacing w:before="240" w:after="240" w:line="240" w:lineRule="auto"/>
              <w:rPr>
                <w:rFonts w:ascii="Calibri" w:eastAsia="Times New Roman" w:hAnsi="Calibri" w:cs="Calibri"/>
                <w:sz w:val="24"/>
                <w:szCs w:val="24"/>
              </w:rPr>
            </w:pPr>
            <w:r w:rsidRPr="009D43E2">
              <w:rPr>
                <w:rFonts w:ascii="Calibri" w:eastAsia="Times New Roman" w:hAnsi="Calibri" w:cs="Calibri"/>
                <w:sz w:val="24"/>
                <w:szCs w:val="24"/>
              </w:rPr>
              <w:t>In addition to the previous, some pupils will understand what a PowerPoint presentation is. </w:t>
            </w:r>
          </w:p>
        </w:tc>
      </w:tr>
      <w:tr w:rsidR="00D95FFB" w:rsidRPr="009D43E2" w:rsidTr="00D95FFB">
        <w:trPr>
          <w:trHeight w:val="560"/>
        </w:trPr>
        <w:tc>
          <w:tcPr>
            <w:tcW w:w="306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5FFB" w:rsidRPr="009D43E2" w:rsidRDefault="00D95FFB" w:rsidP="006F274B">
            <w:pPr>
              <w:spacing w:before="240" w:after="240" w:line="240" w:lineRule="auto"/>
              <w:rPr>
                <w:rFonts w:ascii="Calibri" w:eastAsia="Times New Roman" w:hAnsi="Calibri" w:cs="Calibri"/>
                <w:sz w:val="24"/>
                <w:szCs w:val="24"/>
              </w:rPr>
            </w:pPr>
            <w:r w:rsidRPr="009D43E2">
              <w:rPr>
                <w:rFonts w:ascii="Calibri" w:eastAsia="Times New Roman" w:hAnsi="Calibri" w:cs="Calibri"/>
                <w:b/>
                <w:bCs/>
                <w:sz w:val="36"/>
                <w:szCs w:val="36"/>
              </w:rPr>
              <w:lastRenderedPageBreak/>
              <w:t>Knowledge:</w:t>
            </w:r>
            <w:r w:rsidRPr="009D43E2">
              <w:rPr>
                <w:rFonts w:ascii="Calibri" w:eastAsia="Times New Roman" w:hAnsi="Calibri" w:cs="Calibri"/>
                <w:sz w:val="36"/>
                <w:szCs w:val="36"/>
              </w:rPr>
              <w:t> </w:t>
            </w:r>
          </w:p>
        </w:tc>
        <w:tc>
          <w:tcPr>
            <w:tcW w:w="31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5FFB" w:rsidRPr="009D43E2" w:rsidRDefault="00D95FFB" w:rsidP="006F274B">
            <w:pPr>
              <w:spacing w:before="240" w:after="240" w:line="240" w:lineRule="auto"/>
              <w:rPr>
                <w:rFonts w:ascii="Calibri" w:eastAsia="Times New Roman" w:hAnsi="Calibri" w:cs="Calibri"/>
                <w:sz w:val="24"/>
                <w:szCs w:val="24"/>
              </w:rPr>
            </w:pPr>
            <w:r w:rsidRPr="009D43E2">
              <w:rPr>
                <w:rFonts w:ascii="Calibri" w:eastAsia="Times New Roman" w:hAnsi="Calibri" w:cs="Calibri"/>
                <w:sz w:val="24"/>
                <w:szCs w:val="24"/>
              </w:rPr>
              <w:t xml:space="preserve">The pupils will understand what PowerPoint </w:t>
            </w:r>
            <w:proofErr w:type="gramStart"/>
            <w:r w:rsidRPr="009D43E2">
              <w:rPr>
                <w:rFonts w:ascii="Calibri" w:eastAsia="Times New Roman" w:hAnsi="Calibri" w:cs="Calibri"/>
                <w:sz w:val="24"/>
                <w:szCs w:val="24"/>
              </w:rPr>
              <w:t>is used</w:t>
            </w:r>
            <w:proofErr w:type="gramEnd"/>
            <w:r w:rsidRPr="009D43E2">
              <w:rPr>
                <w:rFonts w:ascii="Calibri" w:eastAsia="Times New Roman" w:hAnsi="Calibri" w:cs="Calibri"/>
                <w:sz w:val="24"/>
                <w:szCs w:val="24"/>
              </w:rPr>
              <w:t xml:space="preserve"> for. </w:t>
            </w: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5FFB" w:rsidRPr="009D43E2" w:rsidRDefault="00D95FFB" w:rsidP="006F274B">
            <w:pPr>
              <w:spacing w:before="240" w:after="240" w:line="240" w:lineRule="auto"/>
              <w:rPr>
                <w:rFonts w:ascii="Calibri" w:eastAsia="Times New Roman" w:hAnsi="Calibri" w:cs="Calibri"/>
                <w:sz w:val="24"/>
                <w:szCs w:val="24"/>
              </w:rPr>
            </w:pPr>
            <w:r w:rsidRPr="009D43E2">
              <w:rPr>
                <w:rFonts w:ascii="Calibri" w:eastAsia="Times New Roman" w:hAnsi="Calibri" w:cs="Calibri"/>
                <w:sz w:val="24"/>
                <w:szCs w:val="24"/>
              </w:rPr>
              <w:t xml:space="preserve">In addition to the previous, the pupils will understand what PowerPoint </w:t>
            </w:r>
            <w:proofErr w:type="gramStart"/>
            <w:r w:rsidRPr="009D43E2">
              <w:rPr>
                <w:rFonts w:ascii="Calibri" w:eastAsia="Times New Roman" w:hAnsi="Calibri" w:cs="Calibri"/>
                <w:sz w:val="24"/>
                <w:szCs w:val="24"/>
              </w:rPr>
              <w:t>is used</w:t>
            </w:r>
            <w:proofErr w:type="gramEnd"/>
            <w:r w:rsidRPr="009D43E2">
              <w:rPr>
                <w:rFonts w:ascii="Calibri" w:eastAsia="Times New Roman" w:hAnsi="Calibri" w:cs="Calibri"/>
                <w:sz w:val="24"/>
                <w:szCs w:val="24"/>
              </w:rPr>
              <w:t xml:space="preserve"> for and be able to explain. </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5FFB" w:rsidRPr="009D43E2" w:rsidRDefault="00D95FFB" w:rsidP="006F274B">
            <w:pPr>
              <w:spacing w:before="240" w:after="240" w:line="240" w:lineRule="auto"/>
              <w:rPr>
                <w:rFonts w:ascii="Calibri" w:eastAsia="Times New Roman" w:hAnsi="Calibri" w:cs="Calibri"/>
                <w:sz w:val="24"/>
                <w:szCs w:val="24"/>
              </w:rPr>
            </w:pPr>
            <w:r w:rsidRPr="009D43E2">
              <w:rPr>
                <w:rFonts w:ascii="Calibri" w:eastAsia="Times New Roman" w:hAnsi="Calibri" w:cs="Calibri"/>
                <w:sz w:val="24"/>
                <w:szCs w:val="24"/>
              </w:rPr>
              <w:t>In addition to the previous, some pupils will be able to explain the PowerPoint features: transition, effects and animation. </w:t>
            </w:r>
          </w:p>
        </w:tc>
      </w:tr>
      <w:tr w:rsidR="00D95FFB" w:rsidRPr="009D43E2" w:rsidTr="00D95FFB">
        <w:trPr>
          <w:trHeight w:val="560"/>
        </w:trPr>
        <w:tc>
          <w:tcPr>
            <w:tcW w:w="306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5FFB" w:rsidRPr="009D43E2" w:rsidRDefault="00D95FFB" w:rsidP="006F274B">
            <w:pPr>
              <w:spacing w:before="240" w:after="240" w:line="240" w:lineRule="auto"/>
              <w:rPr>
                <w:rFonts w:ascii="Calibri" w:eastAsia="Times New Roman" w:hAnsi="Calibri" w:cs="Calibri"/>
                <w:sz w:val="24"/>
                <w:szCs w:val="24"/>
              </w:rPr>
            </w:pPr>
            <w:r w:rsidRPr="009D43E2">
              <w:rPr>
                <w:rFonts w:ascii="Calibri" w:eastAsia="Times New Roman" w:hAnsi="Calibri" w:cs="Calibri"/>
                <w:b/>
                <w:bCs/>
                <w:sz w:val="36"/>
                <w:szCs w:val="36"/>
              </w:rPr>
              <w:t>Key Skills:</w:t>
            </w:r>
            <w:r w:rsidRPr="009D43E2">
              <w:rPr>
                <w:rFonts w:ascii="Calibri" w:eastAsia="Times New Roman" w:hAnsi="Calibri" w:cs="Calibri"/>
                <w:sz w:val="36"/>
                <w:szCs w:val="36"/>
              </w:rPr>
              <w:t> </w:t>
            </w:r>
          </w:p>
        </w:tc>
        <w:tc>
          <w:tcPr>
            <w:tcW w:w="31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5FFB" w:rsidRPr="009D43E2" w:rsidRDefault="00D95FFB" w:rsidP="006F274B">
            <w:pPr>
              <w:spacing w:before="240" w:after="240" w:line="240" w:lineRule="auto"/>
              <w:rPr>
                <w:rFonts w:ascii="Calibri" w:eastAsia="Times New Roman" w:hAnsi="Calibri" w:cs="Calibri"/>
                <w:sz w:val="24"/>
                <w:szCs w:val="24"/>
              </w:rPr>
            </w:pPr>
            <w:r w:rsidRPr="009D43E2">
              <w:rPr>
                <w:rFonts w:ascii="Calibri" w:eastAsia="Times New Roman" w:hAnsi="Calibri" w:cs="Calibri"/>
                <w:sz w:val="24"/>
                <w:szCs w:val="24"/>
              </w:rPr>
              <w:t>The pupils will be able to locate and open PowerPoint. They will be able to type a title and subtitle for their project, insert a new slide and add pictures from the Internet. </w:t>
            </w: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5FFB" w:rsidRPr="009D43E2" w:rsidRDefault="00D95FFB" w:rsidP="006F274B">
            <w:pPr>
              <w:spacing w:before="240" w:after="240" w:line="240" w:lineRule="auto"/>
              <w:rPr>
                <w:rFonts w:ascii="Calibri" w:eastAsia="Times New Roman" w:hAnsi="Calibri" w:cs="Calibri"/>
                <w:sz w:val="24"/>
                <w:szCs w:val="24"/>
              </w:rPr>
            </w:pPr>
            <w:r w:rsidRPr="009D43E2">
              <w:rPr>
                <w:rFonts w:ascii="Calibri" w:eastAsia="Times New Roman" w:hAnsi="Calibri" w:cs="Calibri"/>
                <w:sz w:val="24"/>
                <w:szCs w:val="24"/>
              </w:rPr>
              <w:t>In addition to the previous, the pupils will be able to save and retrieve their previous PowerPoint work, change the font and label their pictures. </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5FFB" w:rsidRPr="009D43E2" w:rsidRDefault="00D95FFB" w:rsidP="006F274B">
            <w:pPr>
              <w:spacing w:before="240" w:after="240" w:line="240" w:lineRule="auto"/>
              <w:rPr>
                <w:rFonts w:ascii="Calibri" w:eastAsia="Times New Roman" w:hAnsi="Calibri" w:cs="Calibri"/>
                <w:sz w:val="24"/>
                <w:szCs w:val="24"/>
              </w:rPr>
            </w:pPr>
            <w:r w:rsidRPr="009D43E2">
              <w:rPr>
                <w:rFonts w:ascii="Calibri" w:eastAsia="Times New Roman" w:hAnsi="Calibri" w:cs="Calibri"/>
                <w:sz w:val="24"/>
                <w:szCs w:val="24"/>
              </w:rPr>
              <w:t>In addition to the previous, the pupils will be able to change the design of PowerPoint slides and use animations and transitions. They will also be able to present in front of their classmates. </w:t>
            </w:r>
          </w:p>
        </w:tc>
      </w:tr>
      <w:tr w:rsidR="00D95FFB" w:rsidRPr="009D43E2" w:rsidTr="00D95FFB">
        <w:trPr>
          <w:trHeight w:val="560"/>
        </w:trPr>
        <w:tc>
          <w:tcPr>
            <w:tcW w:w="306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5FFB" w:rsidRPr="009D43E2" w:rsidRDefault="00D95FFB" w:rsidP="006F274B">
            <w:pPr>
              <w:spacing w:before="240" w:after="240" w:line="240" w:lineRule="auto"/>
              <w:rPr>
                <w:rFonts w:ascii="Calibri" w:eastAsia="Times New Roman" w:hAnsi="Calibri" w:cs="Calibri"/>
                <w:sz w:val="24"/>
                <w:szCs w:val="24"/>
              </w:rPr>
            </w:pPr>
            <w:r w:rsidRPr="009D43E2">
              <w:rPr>
                <w:rFonts w:ascii="Calibri" w:eastAsia="Times New Roman" w:hAnsi="Calibri" w:cs="Calibri"/>
                <w:b/>
                <w:bCs/>
                <w:sz w:val="36"/>
                <w:szCs w:val="36"/>
              </w:rPr>
              <w:t>Language and/or communication skills:</w:t>
            </w:r>
            <w:r w:rsidRPr="009D43E2">
              <w:rPr>
                <w:rFonts w:ascii="Calibri" w:eastAsia="Times New Roman" w:hAnsi="Calibri" w:cs="Calibri"/>
                <w:sz w:val="36"/>
                <w:szCs w:val="36"/>
              </w:rPr>
              <w:t> </w:t>
            </w:r>
          </w:p>
        </w:tc>
        <w:tc>
          <w:tcPr>
            <w:tcW w:w="31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5FFB" w:rsidRPr="009D43E2" w:rsidRDefault="00D95FFB" w:rsidP="006F274B">
            <w:pPr>
              <w:spacing w:before="240" w:after="240" w:line="240" w:lineRule="auto"/>
              <w:rPr>
                <w:rFonts w:ascii="Calibri" w:eastAsia="Times New Roman" w:hAnsi="Calibri" w:cs="Calibri"/>
                <w:sz w:val="24"/>
                <w:szCs w:val="24"/>
              </w:rPr>
            </w:pPr>
            <w:r w:rsidRPr="009D43E2">
              <w:rPr>
                <w:rFonts w:ascii="Calibri" w:eastAsia="Times New Roman" w:hAnsi="Calibri" w:cs="Calibri"/>
                <w:sz w:val="24"/>
                <w:szCs w:val="24"/>
              </w:rPr>
              <w:t>The pupils will be able to type text and use pictures to reinforce their language and communication skills. The pupils will learn the following keywords: title, subtitle, slide, type, pictures. </w:t>
            </w: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5FFB" w:rsidRPr="009D43E2" w:rsidRDefault="00D95FFB" w:rsidP="006F274B">
            <w:pPr>
              <w:spacing w:before="240" w:after="240" w:line="240" w:lineRule="auto"/>
              <w:rPr>
                <w:rFonts w:ascii="Calibri" w:eastAsia="Times New Roman" w:hAnsi="Calibri" w:cs="Calibri"/>
                <w:sz w:val="24"/>
                <w:szCs w:val="24"/>
              </w:rPr>
            </w:pPr>
            <w:r w:rsidRPr="009D43E2">
              <w:rPr>
                <w:rFonts w:ascii="Calibri" w:eastAsia="Times New Roman" w:hAnsi="Calibri" w:cs="Calibri"/>
                <w:sz w:val="24"/>
                <w:szCs w:val="24"/>
              </w:rPr>
              <w:t>In addition to the previous, the pupils will be able to provide simple explanations. The pupils will learn the following keywords: title, subtitle, slide, type, pictures, save, open, font, label, slideshow. </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5FFB" w:rsidRPr="009D43E2" w:rsidRDefault="00D95FFB" w:rsidP="006F274B">
            <w:pPr>
              <w:spacing w:before="240" w:after="240" w:line="240" w:lineRule="auto"/>
              <w:rPr>
                <w:rFonts w:ascii="Calibri" w:eastAsia="Times New Roman" w:hAnsi="Calibri" w:cs="Calibri"/>
                <w:sz w:val="24"/>
                <w:szCs w:val="24"/>
              </w:rPr>
            </w:pPr>
            <w:r w:rsidRPr="009D43E2">
              <w:rPr>
                <w:rFonts w:ascii="Calibri" w:eastAsia="Times New Roman" w:hAnsi="Calibri" w:cs="Calibri"/>
                <w:sz w:val="24"/>
                <w:szCs w:val="24"/>
              </w:rPr>
              <w:t xml:space="preserve">In addition to the previous, the pupils will have the language skills to present a project in front of an audience. The pupils will learn the following keywords: title, subtitle, slide, type, pictures, save, open, font, label, slideshow, presentation, design, animations, </w:t>
            </w:r>
            <w:proofErr w:type="gramStart"/>
            <w:r w:rsidRPr="009D43E2">
              <w:rPr>
                <w:rFonts w:ascii="Calibri" w:eastAsia="Times New Roman" w:hAnsi="Calibri" w:cs="Calibri"/>
                <w:sz w:val="24"/>
                <w:szCs w:val="24"/>
              </w:rPr>
              <w:t>transitions</w:t>
            </w:r>
            <w:proofErr w:type="gramEnd"/>
            <w:r w:rsidRPr="009D43E2">
              <w:rPr>
                <w:rFonts w:ascii="Calibri" w:eastAsia="Times New Roman" w:hAnsi="Calibri" w:cs="Calibri"/>
                <w:sz w:val="24"/>
                <w:szCs w:val="24"/>
              </w:rPr>
              <w:t>. </w:t>
            </w:r>
          </w:p>
        </w:tc>
      </w:tr>
      <w:tr w:rsidR="00D95FFB" w:rsidRPr="009D43E2" w:rsidTr="00D95FFB">
        <w:trPr>
          <w:trHeight w:val="560"/>
        </w:trPr>
        <w:tc>
          <w:tcPr>
            <w:tcW w:w="306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5FFB" w:rsidRPr="009D43E2" w:rsidRDefault="00D95FFB" w:rsidP="006F274B">
            <w:pPr>
              <w:spacing w:line="240" w:lineRule="auto"/>
              <w:rPr>
                <w:rFonts w:ascii="Calibri" w:eastAsia="Times New Roman" w:hAnsi="Calibri" w:cs="Calibri"/>
                <w:sz w:val="24"/>
                <w:szCs w:val="24"/>
              </w:rPr>
            </w:pPr>
            <w:r w:rsidRPr="009D43E2">
              <w:rPr>
                <w:rFonts w:ascii="Calibri" w:eastAsia="Times New Roman" w:hAnsi="Calibri" w:cs="Calibri"/>
                <w:b/>
                <w:bCs/>
                <w:sz w:val="36"/>
                <w:szCs w:val="36"/>
              </w:rPr>
              <w:lastRenderedPageBreak/>
              <w:t>Curricular Links</w:t>
            </w:r>
          </w:p>
        </w:tc>
        <w:tc>
          <w:tcPr>
            <w:tcW w:w="1039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5FFB" w:rsidRPr="009D43E2" w:rsidRDefault="00D95FFB" w:rsidP="006F274B">
            <w:pPr>
              <w:spacing w:before="240" w:after="240" w:line="240" w:lineRule="auto"/>
              <w:rPr>
                <w:rFonts w:ascii="Calibri" w:eastAsia="Times New Roman" w:hAnsi="Calibri" w:cs="Calibri"/>
                <w:sz w:val="24"/>
                <w:szCs w:val="24"/>
              </w:rPr>
            </w:pPr>
            <w:r w:rsidRPr="009D43E2">
              <w:rPr>
                <w:rFonts w:ascii="Calibri" w:eastAsia="Times New Roman" w:hAnsi="Calibri" w:cs="Calibri"/>
                <w:sz w:val="24"/>
                <w:szCs w:val="24"/>
              </w:rPr>
              <w:t xml:space="preserve">Links to other learning within the subject and spiral learning links: typing, copying, pasting, saving, opening, </w:t>
            </w:r>
            <w:proofErr w:type="gramStart"/>
            <w:r w:rsidRPr="009D43E2">
              <w:rPr>
                <w:rFonts w:ascii="Calibri" w:eastAsia="Times New Roman" w:hAnsi="Calibri" w:cs="Calibri"/>
                <w:sz w:val="24"/>
                <w:szCs w:val="24"/>
              </w:rPr>
              <w:t>labelling</w:t>
            </w:r>
            <w:proofErr w:type="gramEnd"/>
            <w:r w:rsidRPr="009D43E2">
              <w:rPr>
                <w:rFonts w:ascii="Calibri" w:eastAsia="Times New Roman" w:hAnsi="Calibri" w:cs="Calibri"/>
                <w:sz w:val="24"/>
                <w:szCs w:val="24"/>
              </w:rPr>
              <w:t xml:space="preserve"> pictures, changing the font. </w:t>
            </w:r>
          </w:p>
          <w:p w:rsidR="00D95FFB" w:rsidRPr="009D43E2" w:rsidRDefault="00D95FFB" w:rsidP="006F274B">
            <w:pPr>
              <w:spacing w:before="240" w:after="240" w:line="240" w:lineRule="auto"/>
              <w:rPr>
                <w:rFonts w:ascii="Calibri" w:eastAsia="Times New Roman" w:hAnsi="Calibri" w:cs="Calibri"/>
                <w:sz w:val="24"/>
                <w:szCs w:val="24"/>
              </w:rPr>
            </w:pPr>
            <w:r w:rsidRPr="009D43E2">
              <w:rPr>
                <w:rFonts w:ascii="Calibri" w:eastAsia="Times New Roman" w:hAnsi="Calibri" w:cs="Calibri"/>
                <w:sz w:val="24"/>
                <w:szCs w:val="24"/>
              </w:rPr>
              <w:t xml:space="preserve"> Cross-curriculum links: English: speaking, listening, reading, typing, </w:t>
            </w:r>
            <w:proofErr w:type="gramStart"/>
            <w:r w:rsidRPr="009D43E2">
              <w:rPr>
                <w:rFonts w:ascii="Calibri" w:eastAsia="Times New Roman" w:hAnsi="Calibri" w:cs="Calibri"/>
                <w:sz w:val="24"/>
                <w:szCs w:val="24"/>
              </w:rPr>
              <w:t>Art:</w:t>
            </w:r>
            <w:proofErr w:type="gramEnd"/>
            <w:r w:rsidRPr="009D43E2">
              <w:rPr>
                <w:rFonts w:ascii="Calibri" w:eastAsia="Times New Roman" w:hAnsi="Calibri" w:cs="Calibri"/>
                <w:sz w:val="24"/>
                <w:szCs w:val="24"/>
              </w:rPr>
              <w:t xml:space="preserve"> use of pictures and various designs.</w:t>
            </w:r>
          </w:p>
        </w:tc>
      </w:tr>
    </w:tbl>
    <w:p w:rsidR="00B41CE0" w:rsidRDefault="00B41CE0"/>
    <w:sectPr w:rsidR="00B41CE0" w:rsidSect="00D95FF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FFB"/>
    <w:rsid w:val="00B41CE0"/>
    <w:rsid w:val="00D95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36038-0689-4664-B747-DF9E2B34D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95FFB"/>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abolger.312</cp:lastModifiedBy>
  <cp:revision>1</cp:revision>
  <dcterms:created xsi:type="dcterms:W3CDTF">2022-02-23T10:44:00Z</dcterms:created>
  <dcterms:modified xsi:type="dcterms:W3CDTF">2022-02-23T10:49:00Z</dcterms:modified>
</cp:coreProperties>
</file>