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67" w:rsidRPr="00052EC6" w:rsidRDefault="00B72867" w:rsidP="00B72867">
      <w:pPr>
        <w:jc w:val="center"/>
        <w:rPr>
          <w:rFonts w:asciiTheme="minorHAnsi" w:eastAsia="Comic Sans MS" w:hAnsiTheme="minorHAnsi" w:cstheme="minorHAnsi"/>
        </w:rPr>
      </w:pPr>
    </w:p>
    <w:p w:rsidR="00B72867" w:rsidRPr="00052EC6" w:rsidRDefault="00B72867" w:rsidP="00B72867">
      <w:pPr>
        <w:rPr>
          <w:rFonts w:asciiTheme="minorHAnsi" w:hAnsiTheme="minorHAnsi" w:cstheme="minorHAnsi"/>
        </w:rPr>
      </w:pPr>
    </w:p>
    <w:tbl>
      <w:tblPr>
        <w:tblW w:w="140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1354"/>
        <w:gridCol w:w="3544"/>
        <w:gridCol w:w="3685"/>
        <w:gridCol w:w="3686"/>
      </w:tblGrid>
      <w:tr w:rsidR="00B72867" w:rsidRPr="00052EC6" w:rsidTr="001C4FBC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jc w:val="center"/>
              <w:rPr>
                <w:rFonts w:asciiTheme="minorHAnsi" w:eastAsia="Times New Roman" w:hAnsiTheme="minorHAnsi" w:cstheme="minorHAnsi"/>
              </w:rPr>
            </w:pPr>
            <w:r w:rsidRPr="00052EC6">
              <w:rPr>
                <w:rFonts w:asciiTheme="minorHAnsi" w:eastAsia="Times New Roman" w:hAnsiTheme="minorHAnsi" w:cstheme="minorHAnsi"/>
                <w:noProof/>
              </w:rPr>
              <w:drawing>
                <wp:inline distT="0" distB="0" distL="114300" distR="114300" wp14:anchorId="3753C8A2" wp14:editId="2444BD14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052EC6">
              <w:rPr>
                <w:rFonts w:asciiTheme="minorHAnsi" w:eastAsia="Times New Roman" w:hAnsiTheme="minorHAnsi" w:cstheme="minorHAnsi"/>
              </w:rPr>
              <w:t xml:space="preserve">    </w:t>
            </w:r>
            <w:r w:rsidRPr="00052EC6">
              <w:rPr>
                <w:rFonts w:asciiTheme="minorHAnsi" w:eastAsia="Calibri" w:hAnsiTheme="minorHAnsi" w:cstheme="minorHAnsi"/>
                <w:b/>
              </w:rPr>
              <w:t>Pathway 1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B72867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  <w:i/>
              </w:rPr>
            </w:pPr>
            <w:r w:rsidRPr="00052EC6">
              <w:rPr>
                <w:rFonts w:asciiTheme="minorHAnsi" w:eastAsia="Calibri" w:hAnsiTheme="minorHAnsi" w:cstheme="minorHAnsi"/>
                <w:b/>
                <w:i/>
              </w:rPr>
              <w:t>KS3 Cycle 1</w:t>
            </w:r>
          </w:p>
        </w:tc>
        <w:tc>
          <w:tcPr>
            <w:tcW w:w="737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 xml:space="preserve">Spring Term 1 </w:t>
            </w:r>
          </w:p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</w:p>
          <w:p w:rsidR="00B72867" w:rsidRPr="00052EC6" w:rsidRDefault="00B72867" w:rsidP="00B72867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 xml:space="preserve">Topic:  Food Drink and Exercise </w:t>
            </w:r>
          </w:p>
        </w:tc>
      </w:tr>
      <w:tr w:rsidR="00B72867" w:rsidRPr="00052EC6" w:rsidTr="001C4FBC">
        <w:trPr>
          <w:trHeight w:val="560"/>
        </w:trPr>
        <w:tc>
          <w:tcPr>
            <w:tcW w:w="1402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B72867">
            <w:pPr>
              <w:widowControl w:val="0"/>
              <w:spacing w:before="240" w:after="240"/>
              <w:rPr>
                <w:rFonts w:asciiTheme="minorHAns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 xml:space="preserve">Learning Intention:  </w:t>
            </w:r>
            <w:r w:rsidRPr="00052EC6">
              <w:rPr>
                <w:rStyle w:val="Strong"/>
                <w:rFonts w:asciiTheme="minorHAnsi" w:hAnsiTheme="minorHAnsi" w:cstheme="minorHAnsi"/>
                <w:b w:val="0"/>
                <w:color w:val="333333"/>
                <w:shd w:val="clear" w:color="auto" w:fill="FFFFFF"/>
              </w:rPr>
              <w:t>Pupils will learn about why we need food, drink and exercise.</w:t>
            </w:r>
            <w:r w:rsidRPr="00052EC6">
              <w:rPr>
                <w:rStyle w:val="Strong"/>
                <w:rFonts w:asciiTheme="minorHAnsi" w:hAnsiTheme="minorHAnsi" w:cstheme="minorHAnsi"/>
                <w:color w:val="333333"/>
                <w:shd w:val="clear" w:color="auto" w:fill="FFFFFF"/>
              </w:rPr>
              <w:t xml:space="preserve">  </w:t>
            </w:r>
          </w:p>
        </w:tc>
      </w:tr>
      <w:tr w:rsidR="00B72867" w:rsidRPr="00052EC6" w:rsidTr="001C4FBC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  <w:b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 xml:space="preserve">Key knowledge that should be learned during this </w:t>
            </w:r>
            <w:proofErr w:type="spellStart"/>
            <w:r w:rsidRPr="00052EC6">
              <w:rPr>
                <w:rFonts w:asciiTheme="minorHAnsi" w:eastAsia="Calibri" w:hAnsiTheme="minorHAnsi" w:cstheme="minorHAnsi"/>
                <w:b/>
              </w:rPr>
              <w:t>SoW</w:t>
            </w:r>
            <w:proofErr w:type="spellEnd"/>
            <w:r w:rsidRPr="00052EC6">
              <w:rPr>
                <w:rFonts w:asciiTheme="minorHAnsi" w:eastAsia="Calibri" w:hAnsiTheme="minorHAnsi" w:cstheme="minorHAnsi"/>
                <w:b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All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Most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Some</w:t>
            </w:r>
          </w:p>
        </w:tc>
      </w:tr>
      <w:tr w:rsidR="00B72867" w:rsidRPr="00052EC6" w:rsidTr="001C4FBC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>Concept:</w:t>
            </w:r>
            <w:r w:rsidRPr="00052EC6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10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B72867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Pupils will learn what their body needs to be healthy and how their actions can help keep it healthy.  </w:t>
            </w:r>
          </w:p>
        </w:tc>
      </w:tr>
      <w:tr w:rsidR="00B72867" w:rsidRPr="00052EC6" w:rsidTr="001C4FBC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>Knowledge:</w:t>
            </w:r>
            <w:r w:rsidRPr="00052EC6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B72867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 To know that humans needs a variety of food to sustain a healthy body.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B72867" w:rsidRPr="00052EC6" w:rsidRDefault="00B72867" w:rsidP="001C4FB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52EC6">
              <w:rPr>
                <w:rFonts w:asciiTheme="minorHAnsi" w:hAnsiTheme="minorHAnsi" w:cstheme="minorHAnsi"/>
              </w:rPr>
              <w:t xml:space="preserve">What the human body needs to thrive. </w:t>
            </w:r>
          </w:p>
          <w:p w:rsidR="00B72867" w:rsidRPr="00052EC6" w:rsidRDefault="00B72867" w:rsidP="001C4FBC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B72867" w:rsidRPr="00052EC6" w:rsidRDefault="00B72867" w:rsidP="001C4FB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52EC6">
              <w:rPr>
                <w:rFonts w:asciiTheme="minorHAnsi" w:hAnsiTheme="minorHAnsi" w:cstheme="minorHAnsi"/>
              </w:rPr>
              <w:t xml:space="preserve">To know what experiences they can do to keep fit and healthy. </w:t>
            </w:r>
          </w:p>
          <w:p w:rsidR="00B72867" w:rsidRPr="00052EC6" w:rsidRDefault="00B72867" w:rsidP="001C4FBC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B72867" w:rsidRPr="00052EC6" w:rsidRDefault="00B72867" w:rsidP="001C4FB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052EC6">
              <w:rPr>
                <w:rFonts w:asciiTheme="minorHAnsi" w:hAnsiTheme="minorHAnsi" w:cstheme="minorHAnsi"/>
              </w:rPr>
              <w:t xml:space="preserve">The main food groups. </w:t>
            </w:r>
          </w:p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What can be harmful to the human </w:t>
            </w:r>
            <w:proofErr w:type="gramStart"/>
            <w:r w:rsidRPr="00052EC6">
              <w:rPr>
                <w:rFonts w:asciiTheme="minorHAnsi" w:eastAsia="Calibri" w:hAnsiTheme="minorHAnsi" w:cstheme="minorHAnsi"/>
              </w:rPr>
              <w:t>body.</w:t>
            </w:r>
            <w:proofErr w:type="gramEnd"/>
            <w:r w:rsidRPr="00052EC6">
              <w:rPr>
                <w:rFonts w:asciiTheme="minorHAnsi" w:eastAsia="Calibri" w:hAnsiTheme="minorHAnsi" w:cstheme="minorHAnsi"/>
              </w:rPr>
              <w:t xml:space="preserve"> </w:t>
            </w:r>
          </w:p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How they can proactively look after themselves.</w:t>
            </w:r>
          </w:p>
          <w:p w:rsidR="00B72867" w:rsidRPr="00052EC6" w:rsidRDefault="00B72867" w:rsidP="00B72867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What the different food </w:t>
            </w:r>
            <w:proofErr w:type="gramStart"/>
            <w:r w:rsidRPr="00052EC6">
              <w:rPr>
                <w:rFonts w:asciiTheme="minorHAnsi" w:eastAsia="Calibri" w:hAnsiTheme="minorHAnsi" w:cstheme="minorHAnsi"/>
              </w:rPr>
              <w:t>groups  help</w:t>
            </w:r>
            <w:proofErr w:type="gramEnd"/>
            <w:r w:rsidRPr="00052EC6">
              <w:rPr>
                <w:rFonts w:asciiTheme="minorHAnsi" w:eastAsia="Calibri" w:hAnsiTheme="minorHAnsi" w:cstheme="minorHAnsi"/>
              </w:rPr>
              <w:t xml:space="preserve"> our body to do.  </w:t>
            </w:r>
          </w:p>
        </w:tc>
      </w:tr>
      <w:tr w:rsidR="00B72867" w:rsidRPr="00052EC6" w:rsidTr="001C4FBC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>Key Skills:</w:t>
            </w:r>
            <w:r w:rsidRPr="00052EC6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Name and identify 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Label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Sort and explain.</w:t>
            </w:r>
          </w:p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hAnsiTheme="minorHAnsi" w:cstheme="minorHAnsi"/>
              </w:rPr>
              <w:t>Classifying</w:t>
            </w:r>
          </w:p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</w:p>
        </w:tc>
      </w:tr>
      <w:tr w:rsidR="00B72867" w:rsidRPr="00052EC6" w:rsidTr="001C4FBC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  <w:b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lastRenderedPageBreak/>
              <w:t>Language and/or communication skills:</w:t>
            </w:r>
            <w:r w:rsidRPr="00052EC6">
              <w:rPr>
                <w:rFonts w:asciiTheme="minorHAnsi" w:eastAsia="Calibri" w:hAnsiTheme="minorHAnsi" w:cstheme="minorHAnsi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Healthy</w:t>
            </w:r>
          </w:p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omic Sans MS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Unhealthy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Fit </w:t>
            </w:r>
          </w:p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>Healthy</w:t>
            </w:r>
          </w:p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Harmful 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B72867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color w:val="202124"/>
              </w:rPr>
            </w:pPr>
            <w:r w:rsidRPr="00052EC6">
              <w:rPr>
                <w:rFonts w:asciiTheme="minorHAnsi" w:eastAsia="Times New Roman" w:hAnsiTheme="minorHAnsi" w:cstheme="minorHAnsi"/>
                <w:color w:val="202124"/>
              </w:rPr>
              <w:t>Carbohydrates</w:t>
            </w:r>
          </w:p>
          <w:p w:rsidR="00B72867" w:rsidRPr="00052EC6" w:rsidRDefault="00B72867" w:rsidP="00B72867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color w:val="202124"/>
              </w:rPr>
            </w:pPr>
            <w:r w:rsidRPr="00052EC6">
              <w:rPr>
                <w:rFonts w:asciiTheme="minorHAnsi" w:eastAsia="Times New Roman" w:hAnsiTheme="minorHAnsi" w:cstheme="minorHAnsi"/>
                <w:color w:val="202124"/>
              </w:rPr>
              <w:t>Protein</w:t>
            </w:r>
          </w:p>
          <w:p w:rsidR="00B72867" w:rsidRPr="00052EC6" w:rsidRDefault="00B72867" w:rsidP="00B72867">
            <w:pPr>
              <w:numPr>
                <w:ilvl w:val="0"/>
                <w:numId w:val="2"/>
              </w:numPr>
              <w:shd w:val="clear" w:color="auto" w:fill="FFFFFF"/>
              <w:spacing w:after="60" w:line="240" w:lineRule="auto"/>
              <w:ind w:left="0"/>
              <w:rPr>
                <w:rFonts w:asciiTheme="minorHAnsi" w:eastAsia="Times New Roman" w:hAnsiTheme="minorHAnsi" w:cstheme="minorHAnsi"/>
                <w:color w:val="202124"/>
              </w:rPr>
            </w:pPr>
            <w:r w:rsidRPr="00052EC6">
              <w:rPr>
                <w:rFonts w:asciiTheme="minorHAnsi" w:eastAsia="Times New Roman" w:hAnsiTheme="minorHAnsi" w:cstheme="minorHAnsi"/>
                <w:color w:val="202124"/>
              </w:rPr>
              <w:t>Dairy</w:t>
            </w:r>
          </w:p>
          <w:p w:rsidR="00B72867" w:rsidRPr="00052EC6" w:rsidRDefault="00B72867" w:rsidP="001C4FBC">
            <w:pPr>
              <w:shd w:val="clear" w:color="auto" w:fill="FFFFFF"/>
              <w:spacing w:after="60" w:line="240" w:lineRule="auto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Times New Roman" w:hAnsiTheme="minorHAnsi" w:cstheme="minorHAnsi"/>
                <w:color w:val="202124"/>
              </w:rPr>
              <w:t>Fruit and vegetables Fats and sugars</w:t>
            </w:r>
          </w:p>
        </w:tc>
      </w:tr>
      <w:tr w:rsidR="00B72867" w:rsidRPr="00052EC6" w:rsidTr="001C4FBC">
        <w:trPr>
          <w:trHeight w:val="560"/>
        </w:trPr>
        <w:tc>
          <w:tcPr>
            <w:tcW w:w="3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line="240" w:lineRule="auto"/>
              <w:rPr>
                <w:rFonts w:asciiTheme="minorHAns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  <w:b/>
              </w:rPr>
              <w:t>Curricular Links</w:t>
            </w:r>
          </w:p>
        </w:tc>
        <w:tc>
          <w:tcPr>
            <w:tcW w:w="109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72867" w:rsidRPr="00052EC6" w:rsidRDefault="00B72867" w:rsidP="001C4FBC">
            <w:pPr>
              <w:widowControl w:val="0"/>
              <w:spacing w:before="240" w:after="240"/>
              <w:rPr>
                <w:rFonts w:asciiTheme="minorHAnsi" w:eastAsia="Calibri" w:hAnsiTheme="minorHAnsi" w:cstheme="minorHAnsi"/>
              </w:rPr>
            </w:pPr>
            <w:r w:rsidRPr="00052EC6">
              <w:rPr>
                <w:rFonts w:asciiTheme="minorHAnsi" w:eastAsia="Calibri" w:hAnsiTheme="minorHAnsi" w:cstheme="minorHAnsi"/>
              </w:rPr>
              <w:t xml:space="preserve">PSHCE </w:t>
            </w:r>
            <w:bookmarkStart w:id="0" w:name="_GoBack"/>
            <w:bookmarkEnd w:id="0"/>
          </w:p>
        </w:tc>
      </w:tr>
    </w:tbl>
    <w:p w:rsidR="0023311C" w:rsidRPr="00052EC6" w:rsidRDefault="0023311C" w:rsidP="00B72867">
      <w:pPr>
        <w:rPr>
          <w:rFonts w:asciiTheme="minorHAnsi" w:hAnsiTheme="minorHAnsi" w:cstheme="minorHAnsi"/>
        </w:rPr>
      </w:pPr>
    </w:p>
    <w:sectPr w:rsidR="0023311C" w:rsidRPr="00052EC6" w:rsidSect="002331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585D"/>
    <w:multiLevelType w:val="hybridMultilevel"/>
    <w:tmpl w:val="73E80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90F36"/>
    <w:multiLevelType w:val="multilevel"/>
    <w:tmpl w:val="6828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1C"/>
    <w:rsid w:val="00052EC6"/>
    <w:rsid w:val="0023311C"/>
    <w:rsid w:val="00362175"/>
    <w:rsid w:val="008C23FF"/>
    <w:rsid w:val="009A480B"/>
    <w:rsid w:val="00A36BD7"/>
    <w:rsid w:val="00B677A8"/>
    <w:rsid w:val="00B72867"/>
    <w:rsid w:val="00BA4583"/>
    <w:rsid w:val="00C957DD"/>
    <w:rsid w:val="00DC15C5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E460B-AE7C-4ECE-BE42-50DC2B15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3311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5C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4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FBonnar.312</cp:lastModifiedBy>
  <cp:revision>10</cp:revision>
  <dcterms:created xsi:type="dcterms:W3CDTF">2023-03-06T11:49:00Z</dcterms:created>
  <dcterms:modified xsi:type="dcterms:W3CDTF">2023-08-22T11:41:00Z</dcterms:modified>
</cp:coreProperties>
</file>