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1212"/>
        <w:gridCol w:w="3969"/>
        <w:gridCol w:w="4111"/>
        <w:gridCol w:w="2977"/>
      </w:tblGrid>
      <w:tr w:rsidR="0023311C" w:rsidRPr="009F0FA6" w:rsidTr="00FD09D5">
        <w:trPr>
          <w:trHeight w:val="560"/>
        </w:trPr>
        <w:tc>
          <w:tcPr>
            <w:tcW w:w="1755" w:type="dxa"/>
            <w:shd w:val="clear" w:color="auto" w:fill="auto"/>
            <w:tcMar>
              <w:top w:w="100" w:type="dxa"/>
              <w:left w:w="100" w:type="dxa"/>
              <w:bottom w:w="100" w:type="dxa"/>
              <w:right w:w="100" w:type="dxa"/>
            </w:tcMar>
          </w:tcPr>
          <w:p w:rsidR="0023311C" w:rsidRPr="009F0FA6" w:rsidRDefault="0023311C" w:rsidP="00FD09D5">
            <w:pPr>
              <w:widowControl w:val="0"/>
              <w:spacing w:line="240" w:lineRule="auto"/>
              <w:jc w:val="center"/>
              <w:rPr>
                <w:rFonts w:asciiTheme="minorHAnsi" w:eastAsia="Times New Roman" w:hAnsiTheme="minorHAnsi" w:cstheme="minorHAnsi"/>
              </w:rPr>
            </w:pPr>
            <w:r w:rsidRPr="009F0FA6">
              <w:rPr>
                <w:rFonts w:asciiTheme="minorHAnsi" w:eastAsia="Times New Roman" w:hAnsiTheme="minorHAnsi" w:cstheme="minorHAnsi"/>
                <w:noProof/>
              </w:rPr>
              <w:drawing>
                <wp:inline distT="0" distB="0" distL="114300" distR="114300" wp14:anchorId="5E8A4455" wp14:editId="796C5A99">
                  <wp:extent cx="717036" cy="7210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717036" cy="721088"/>
                          </a:xfrm>
                          <a:prstGeom prst="rect">
                            <a:avLst/>
                          </a:prstGeom>
                          <a:ln/>
                        </pic:spPr>
                      </pic:pic>
                    </a:graphicData>
                  </a:graphic>
                </wp:inline>
              </w:drawing>
            </w:r>
          </w:p>
        </w:tc>
        <w:tc>
          <w:tcPr>
            <w:tcW w:w="1212" w:type="dxa"/>
            <w:shd w:val="clear" w:color="auto" w:fill="auto"/>
            <w:tcMar>
              <w:top w:w="100" w:type="dxa"/>
              <w:left w:w="100" w:type="dxa"/>
              <w:bottom w:w="100" w:type="dxa"/>
              <w:right w:w="100" w:type="dxa"/>
            </w:tcMar>
          </w:tcPr>
          <w:p w:rsidR="0023311C" w:rsidRPr="009F0FA6" w:rsidRDefault="0023311C" w:rsidP="00FD09D5">
            <w:pPr>
              <w:widowControl w:val="0"/>
              <w:pBdr>
                <w:top w:val="nil"/>
                <w:left w:val="nil"/>
                <w:bottom w:val="nil"/>
                <w:right w:val="nil"/>
                <w:between w:val="nil"/>
              </w:pBdr>
              <w:spacing w:line="240" w:lineRule="auto"/>
              <w:rPr>
                <w:rFonts w:asciiTheme="minorHAnsi" w:eastAsia="Calibri" w:hAnsiTheme="minorHAnsi" w:cstheme="minorHAnsi"/>
                <w:b/>
              </w:rPr>
            </w:pPr>
            <w:r w:rsidRPr="009F0FA6">
              <w:rPr>
                <w:rFonts w:asciiTheme="minorHAnsi" w:eastAsia="Times New Roman" w:hAnsiTheme="minorHAnsi" w:cstheme="minorHAnsi"/>
              </w:rPr>
              <w:t xml:space="preserve">    </w:t>
            </w:r>
            <w:r w:rsidRPr="009F0FA6">
              <w:rPr>
                <w:rFonts w:asciiTheme="minorHAnsi" w:eastAsia="Calibri" w:hAnsiTheme="minorHAnsi" w:cstheme="minorHAnsi"/>
                <w:b/>
              </w:rPr>
              <w:t>Pathway 1</w:t>
            </w:r>
          </w:p>
        </w:tc>
        <w:tc>
          <w:tcPr>
            <w:tcW w:w="3969" w:type="dxa"/>
            <w:shd w:val="clear" w:color="auto" w:fill="auto"/>
            <w:tcMar>
              <w:top w:w="100" w:type="dxa"/>
              <w:left w:w="100" w:type="dxa"/>
              <w:bottom w:w="100" w:type="dxa"/>
              <w:right w:w="100" w:type="dxa"/>
            </w:tcMar>
          </w:tcPr>
          <w:p w:rsidR="0023311C" w:rsidRPr="009F0FA6" w:rsidRDefault="00362175" w:rsidP="00FD09D5">
            <w:pPr>
              <w:widowControl w:val="0"/>
              <w:spacing w:line="240" w:lineRule="auto"/>
              <w:rPr>
                <w:rFonts w:asciiTheme="minorHAnsi" w:eastAsia="Calibri" w:hAnsiTheme="minorHAnsi" w:cstheme="minorHAnsi"/>
                <w:b/>
                <w:i/>
              </w:rPr>
            </w:pPr>
            <w:r w:rsidRPr="009F0FA6">
              <w:rPr>
                <w:rFonts w:asciiTheme="minorHAnsi" w:eastAsia="Calibri" w:hAnsiTheme="minorHAnsi" w:cstheme="minorHAnsi"/>
                <w:b/>
                <w:i/>
              </w:rPr>
              <w:t>Key Stage 3 Cycle 1</w:t>
            </w:r>
          </w:p>
        </w:tc>
        <w:tc>
          <w:tcPr>
            <w:tcW w:w="7088" w:type="dxa"/>
            <w:gridSpan w:val="2"/>
            <w:shd w:val="clear" w:color="auto" w:fill="auto"/>
            <w:tcMar>
              <w:top w:w="100" w:type="dxa"/>
              <w:left w:w="100" w:type="dxa"/>
              <w:bottom w:w="100" w:type="dxa"/>
              <w:right w:w="100" w:type="dxa"/>
            </w:tcMar>
          </w:tcPr>
          <w:p w:rsidR="0023311C" w:rsidRPr="009F0FA6" w:rsidRDefault="002E222F" w:rsidP="00FD09D5">
            <w:pPr>
              <w:widowControl w:val="0"/>
              <w:spacing w:line="240" w:lineRule="auto"/>
              <w:rPr>
                <w:rFonts w:asciiTheme="minorHAnsi" w:eastAsia="Calibri" w:hAnsiTheme="minorHAnsi" w:cstheme="minorHAnsi"/>
              </w:rPr>
            </w:pPr>
            <w:r w:rsidRPr="009F0FA6">
              <w:rPr>
                <w:rFonts w:asciiTheme="minorHAnsi" w:eastAsia="Calibri" w:hAnsiTheme="minorHAnsi" w:cstheme="minorHAnsi"/>
              </w:rPr>
              <w:t>Summer 1</w:t>
            </w:r>
          </w:p>
          <w:p w:rsidR="0023311C" w:rsidRPr="009F0FA6" w:rsidRDefault="0023311C" w:rsidP="00FD09D5">
            <w:pPr>
              <w:widowControl w:val="0"/>
              <w:spacing w:line="240" w:lineRule="auto"/>
              <w:rPr>
                <w:rFonts w:asciiTheme="minorHAnsi" w:eastAsia="Calibri" w:hAnsiTheme="minorHAnsi" w:cstheme="minorHAnsi"/>
              </w:rPr>
            </w:pPr>
          </w:p>
          <w:p w:rsidR="0023311C" w:rsidRPr="009F0FA6" w:rsidRDefault="0023311C" w:rsidP="00BA4583">
            <w:pPr>
              <w:widowControl w:val="0"/>
              <w:spacing w:line="240" w:lineRule="auto"/>
              <w:rPr>
                <w:rFonts w:asciiTheme="minorHAnsi" w:eastAsia="Calibri" w:hAnsiTheme="minorHAnsi" w:cstheme="minorHAnsi"/>
                <w:b/>
              </w:rPr>
            </w:pPr>
            <w:r w:rsidRPr="009F0FA6">
              <w:rPr>
                <w:rFonts w:asciiTheme="minorHAnsi" w:eastAsia="Calibri" w:hAnsiTheme="minorHAnsi" w:cstheme="minorHAnsi"/>
              </w:rPr>
              <w:t>Topic</w:t>
            </w:r>
            <w:r w:rsidR="00BA4583" w:rsidRPr="009F0FA6">
              <w:rPr>
                <w:rFonts w:asciiTheme="minorHAnsi" w:eastAsia="Calibri" w:hAnsiTheme="minorHAnsi" w:cstheme="minorHAnsi"/>
                <w:color w:val="000000" w:themeColor="text1"/>
              </w:rPr>
              <w:t xml:space="preserve">: </w:t>
            </w:r>
            <w:r w:rsidR="002E222F" w:rsidRPr="009F0FA6">
              <w:rPr>
                <w:rFonts w:asciiTheme="minorHAnsi" w:eastAsia="Calibri" w:hAnsiTheme="minorHAnsi" w:cstheme="minorHAnsi"/>
                <w:color w:val="000000" w:themeColor="text1"/>
              </w:rPr>
              <w:t>Identifying &amp; Classifying Living Things</w:t>
            </w:r>
          </w:p>
        </w:tc>
      </w:tr>
      <w:tr w:rsidR="0023311C" w:rsidRPr="009F0FA6" w:rsidTr="0023311C">
        <w:trPr>
          <w:trHeight w:val="560"/>
        </w:trPr>
        <w:tc>
          <w:tcPr>
            <w:tcW w:w="14024" w:type="dxa"/>
            <w:gridSpan w:val="5"/>
            <w:shd w:val="clear" w:color="auto" w:fill="auto"/>
            <w:tcMar>
              <w:top w:w="100" w:type="dxa"/>
              <w:left w:w="100" w:type="dxa"/>
              <w:bottom w:w="100" w:type="dxa"/>
              <w:right w:w="100" w:type="dxa"/>
            </w:tcMar>
          </w:tcPr>
          <w:p w:rsidR="00A44053" w:rsidRPr="009F0FA6" w:rsidRDefault="0023311C" w:rsidP="00CE0338">
            <w:pPr>
              <w:rPr>
                <w:rFonts w:asciiTheme="minorHAnsi" w:hAnsiTheme="minorHAnsi" w:cstheme="minorHAnsi"/>
              </w:rPr>
            </w:pPr>
            <w:r w:rsidRPr="009F0FA6">
              <w:rPr>
                <w:rFonts w:asciiTheme="minorHAnsi" w:eastAsia="Calibri" w:hAnsiTheme="minorHAnsi" w:cstheme="minorHAnsi"/>
                <w:b/>
              </w:rPr>
              <w:t xml:space="preserve">Learning Intention:  </w:t>
            </w:r>
            <w:r w:rsidR="00CE0338" w:rsidRPr="009F0FA6">
              <w:rPr>
                <w:rFonts w:asciiTheme="minorHAnsi" w:eastAsia="Calibri" w:hAnsiTheme="minorHAnsi" w:cstheme="minorHAnsi"/>
                <w:b/>
              </w:rPr>
              <w:t xml:space="preserve"> </w:t>
            </w:r>
            <w:r w:rsidR="00CE0338" w:rsidRPr="009F0FA6">
              <w:rPr>
                <w:rFonts w:asciiTheme="minorHAnsi" w:eastAsia="Calibri" w:hAnsiTheme="minorHAnsi" w:cstheme="minorHAnsi"/>
              </w:rPr>
              <w:t xml:space="preserve">Pupils will be able to identify and then classify living things. Learning and developing their awareness of the world around them and </w:t>
            </w:r>
          </w:p>
        </w:tc>
      </w:tr>
      <w:tr w:rsidR="0023311C" w:rsidRPr="009F0FA6" w:rsidTr="00FD09D5">
        <w:trPr>
          <w:trHeight w:val="560"/>
        </w:trPr>
        <w:tc>
          <w:tcPr>
            <w:tcW w:w="2967" w:type="dxa"/>
            <w:gridSpan w:val="2"/>
            <w:shd w:val="clear" w:color="auto" w:fill="auto"/>
            <w:tcMar>
              <w:top w:w="100" w:type="dxa"/>
              <w:left w:w="100" w:type="dxa"/>
              <w:bottom w:w="100" w:type="dxa"/>
              <w:right w:w="100" w:type="dxa"/>
            </w:tcMar>
          </w:tcPr>
          <w:p w:rsidR="0023311C" w:rsidRPr="009F0FA6" w:rsidRDefault="0023311C" w:rsidP="00FD09D5">
            <w:pPr>
              <w:widowControl w:val="0"/>
              <w:spacing w:line="240" w:lineRule="auto"/>
              <w:rPr>
                <w:rFonts w:asciiTheme="minorHAnsi" w:eastAsia="Calibri" w:hAnsiTheme="minorHAnsi" w:cstheme="minorHAnsi"/>
                <w:b/>
              </w:rPr>
            </w:pPr>
            <w:r w:rsidRPr="009F0FA6">
              <w:rPr>
                <w:rFonts w:asciiTheme="minorHAnsi" w:eastAsia="Calibri" w:hAnsiTheme="minorHAnsi" w:cstheme="minorHAnsi"/>
                <w:b/>
              </w:rPr>
              <w:t xml:space="preserve">Key knowledge that should be learned during this </w:t>
            </w:r>
            <w:proofErr w:type="spellStart"/>
            <w:r w:rsidRPr="009F0FA6">
              <w:rPr>
                <w:rFonts w:asciiTheme="minorHAnsi" w:eastAsia="Calibri" w:hAnsiTheme="minorHAnsi" w:cstheme="minorHAnsi"/>
                <w:b/>
              </w:rPr>
              <w:t>SoW</w:t>
            </w:r>
            <w:proofErr w:type="spellEnd"/>
            <w:r w:rsidRPr="009F0FA6">
              <w:rPr>
                <w:rFonts w:asciiTheme="minorHAnsi" w:eastAsia="Calibri" w:hAnsiTheme="minorHAnsi" w:cstheme="minorHAnsi"/>
                <w:b/>
              </w:rPr>
              <w:t xml:space="preserve"> </w:t>
            </w:r>
          </w:p>
        </w:tc>
        <w:tc>
          <w:tcPr>
            <w:tcW w:w="3969" w:type="dxa"/>
            <w:shd w:val="clear" w:color="auto" w:fill="auto"/>
            <w:tcMar>
              <w:top w:w="100" w:type="dxa"/>
              <w:left w:w="100" w:type="dxa"/>
              <w:bottom w:w="100" w:type="dxa"/>
              <w:right w:w="100" w:type="dxa"/>
            </w:tcMar>
          </w:tcPr>
          <w:p w:rsidR="0023311C" w:rsidRPr="009F0FA6" w:rsidRDefault="0023311C" w:rsidP="00FD09D5">
            <w:pPr>
              <w:widowControl w:val="0"/>
              <w:spacing w:before="240" w:after="240" w:line="240" w:lineRule="auto"/>
              <w:rPr>
                <w:rFonts w:asciiTheme="minorHAnsi" w:eastAsia="Calibri" w:hAnsiTheme="minorHAnsi" w:cstheme="minorHAnsi"/>
              </w:rPr>
            </w:pPr>
            <w:r w:rsidRPr="009F0FA6">
              <w:rPr>
                <w:rFonts w:asciiTheme="minorHAnsi" w:eastAsia="Calibri" w:hAnsiTheme="minorHAnsi" w:cstheme="minorHAnsi"/>
              </w:rPr>
              <w:t>All</w:t>
            </w:r>
          </w:p>
        </w:tc>
        <w:tc>
          <w:tcPr>
            <w:tcW w:w="4111" w:type="dxa"/>
            <w:shd w:val="clear" w:color="auto" w:fill="auto"/>
            <w:tcMar>
              <w:top w:w="100" w:type="dxa"/>
              <w:left w:w="100" w:type="dxa"/>
              <w:bottom w:w="100" w:type="dxa"/>
              <w:right w:w="100" w:type="dxa"/>
            </w:tcMar>
          </w:tcPr>
          <w:p w:rsidR="0023311C" w:rsidRPr="009F0FA6" w:rsidRDefault="0023311C" w:rsidP="00FD09D5">
            <w:pPr>
              <w:widowControl w:val="0"/>
              <w:spacing w:line="240" w:lineRule="auto"/>
              <w:rPr>
                <w:rFonts w:asciiTheme="minorHAnsi" w:eastAsia="Calibri" w:hAnsiTheme="minorHAnsi" w:cstheme="minorHAnsi"/>
              </w:rPr>
            </w:pPr>
            <w:r w:rsidRPr="009F0FA6">
              <w:rPr>
                <w:rFonts w:asciiTheme="minorHAnsi" w:eastAsia="Calibri" w:hAnsiTheme="minorHAnsi" w:cstheme="minorHAnsi"/>
              </w:rPr>
              <w:t>Most</w:t>
            </w:r>
          </w:p>
        </w:tc>
        <w:tc>
          <w:tcPr>
            <w:tcW w:w="2977" w:type="dxa"/>
            <w:shd w:val="clear" w:color="auto" w:fill="auto"/>
            <w:tcMar>
              <w:top w:w="100" w:type="dxa"/>
              <w:left w:w="100" w:type="dxa"/>
              <w:bottom w:w="100" w:type="dxa"/>
              <w:right w:w="100" w:type="dxa"/>
            </w:tcMar>
          </w:tcPr>
          <w:p w:rsidR="0023311C" w:rsidRPr="009F0FA6" w:rsidRDefault="0023311C" w:rsidP="00FD09D5">
            <w:pPr>
              <w:widowControl w:val="0"/>
              <w:spacing w:line="240" w:lineRule="auto"/>
              <w:rPr>
                <w:rFonts w:asciiTheme="minorHAnsi" w:eastAsia="Calibri" w:hAnsiTheme="minorHAnsi" w:cstheme="minorHAnsi"/>
              </w:rPr>
            </w:pPr>
            <w:r w:rsidRPr="009F0FA6">
              <w:rPr>
                <w:rFonts w:asciiTheme="minorHAnsi" w:eastAsia="Calibri" w:hAnsiTheme="minorHAnsi" w:cstheme="minorHAnsi"/>
              </w:rPr>
              <w:t>Some</w:t>
            </w:r>
          </w:p>
        </w:tc>
      </w:tr>
      <w:tr w:rsidR="00DC15C5" w:rsidRPr="009F0FA6" w:rsidTr="00FD09D5">
        <w:trPr>
          <w:trHeight w:val="560"/>
        </w:trPr>
        <w:tc>
          <w:tcPr>
            <w:tcW w:w="2967" w:type="dxa"/>
            <w:gridSpan w:val="2"/>
            <w:shd w:val="clear" w:color="auto" w:fill="auto"/>
            <w:tcMar>
              <w:top w:w="100" w:type="dxa"/>
              <w:left w:w="100" w:type="dxa"/>
              <w:bottom w:w="100" w:type="dxa"/>
              <w:right w:w="100" w:type="dxa"/>
            </w:tcMar>
          </w:tcPr>
          <w:p w:rsidR="00DC15C5" w:rsidRPr="009F0FA6" w:rsidRDefault="00DC15C5" w:rsidP="00FD09D5">
            <w:pPr>
              <w:widowControl w:val="0"/>
              <w:spacing w:before="240" w:after="240" w:line="240" w:lineRule="auto"/>
              <w:rPr>
                <w:rFonts w:asciiTheme="minorHAnsi" w:eastAsia="Calibri" w:hAnsiTheme="minorHAnsi" w:cstheme="minorHAnsi"/>
              </w:rPr>
            </w:pPr>
            <w:r w:rsidRPr="009F0FA6">
              <w:rPr>
                <w:rFonts w:asciiTheme="minorHAnsi" w:eastAsia="Calibri" w:hAnsiTheme="minorHAnsi" w:cstheme="minorHAnsi"/>
                <w:b/>
              </w:rPr>
              <w:t>Concept:</w:t>
            </w:r>
            <w:r w:rsidRPr="009F0FA6">
              <w:rPr>
                <w:rFonts w:asciiTheme="minorHAnsi" w:eastAsia="Calibri" w:hAnsiTheme="minorHAnsi" w:cstheme="minorHAnsi"/>
              </w:rPr>
              <w:t xml:space="preserve"> </w:t>
            </w:r>
          </w:p>
        </w:tc>
        <w:tc>
          <w:tcPr>
            <w:tcW w:w="11057" w:type="dxa"/>
            <w:gridSpan w:val="3"/>
            <w:shd w:val="clear" w:color="auto" w:fill="auto"/>
            <w:tcMar>
              <w:top w:w="100" w:type="dxa"/>
              <w:left w:w="100" w:type="dxa"/>
              <w:bottom w:w="100" w:type="dxa"/>
              <w:right w:w="100" w:type="dxa"/>
            </w:tcMar>
          </w:tcPr>
          <w:p w:rsidR="00DC15C5" w:rsidRPr="009F0FA6" w:rsidRDefault="00CE0338" w:rsidP="00FD09D5">
            <w:pPr>
              <w:widowControl w:val="0"/>
              <w:spacing w:before="240" w:after="240" w:line="240" w:lineRule="auto"/>
              <w:rPr>
                <w:rFonts w:asciiTheme="minorHAnsi" w:eastAsia="Calibri" w:hAnsiTheme="minorHAnsi" w:cstheme="minorHAnsi"/>
              </w:rPr>
            </w:pPr>
            <w:r w:rsidRPr="009F0FA6">
              <w:rPr>
                <w:rFonts w:asciiTheme="minorHAnsi" w:eastAsia="Calibri" w:hAnsiTheme="minorHAnsi" w:cstheme="minorHAnsi"/>
              </w:rPr>
              <w:t>Pupils will be able to distinguish different features between key groups of animals.  Pupils will learn and develop language to describe them.  Pupils will explore habitats to which they are suited and describe how different habitats provide for the basic needs of different kinds of animals and plants. They will begin to recognise the importance of the environment to the survival of living things and know what choices they can make to improve the quality of the environment in their own local area.</w:t>
            </w:r>
          </w:p>
        </w:tc>
      </w:tr>
      <w:tr w:rsidR="0023311C" w:rsidRPr="009F0FA6" w:rsidTr="00FD09D5">
        <w:trPr>
          <w:trHeight w:val="560"/>
        </w:trPr>
        <w:tc>
          <w:tcPr>
            <w:tcW w:w="2967" w:type="dxa"/>
            <w:gridSpan w:val="2"/>
            <w:shd w:val="clear" w:color="auto" w:fill="auto"/>
            <w:tcMar>
              <w:top w:w="100" w:type="dxa"/>
              <w:left w:w="100" w:type="dxa"/>
              <w:bottom w:w="100" w:type="dxa"/>
              <w:right w:w="100" w:type="dxa"/>
            </w:tcMar>
          </w:tcPr>
          <w:p w:rsidR="0023311C" w:rsidRPr="009F0FA6" w:rsidRDefault="0023311C" w:rsidP="00FD09D5">
            <w:pPr>
              <w:widowControl w:val="0"/>
              <w:spacing w:before="240" w:after="240" w:line="240" w:lineRule="auto"/>
              <w:rPr>
                <w:rFonts w:asciiTheme="minorHAnsi" w:eastAsia="Calibri" w:hAnsiTheme="minorHAnsi" w:cstheme="minorHAnsi"/>
                <w:b/>
              </w:rPr>
            </w:pPr>
            <w:r w:rsidRPr="009F0FA6">
              <w:rPr>
                <w:rFonts w:asciiTheme="minorHAnsi" w:eastAsia="Calibri" w:hAnsiTheme="minorHAnsi" w:cstheme="minorHAnsi"/>
                <w:b/>
              </w:rPr>
              <w:t>Knowledge:</w:t>
            </w:r>
            <w:r w:rsidRPr="009F0FA6">
              <w:rPr>
                <w:rFonts w:asciiTheme="minorHAnsi" w:eastAsia="Calibri" w:hAnsiTheme="minorHAnsi" w:cstheme="minorHAnsi"/>
              </w:rPr>
              <w:t xml:space="preserve"> </w:t>
            </w:r>
          </w:p>
        </w:tc>
        <w:tc>
          <w:tcPr>
            <w:tcW w:w="3969" w:type="dxa"/>
            <w:shd w:val="clear" w:color="auto" w:fill="auto"/>
            <w:tcMar>
              <w:top w:w="100" w:type="dxa"/>
              <w:left w:w="100" w:type="dxa"/>
              <w:bottom w:w="100" w:type="dxa"/>
              <w:right w:w="100" w:type="dxa"/>
            </w:tcMar>
          </w:tcPr>
          <w:p w:rsidR="00CE0338" w:rsidRPr="009F0FA6" w:rsidRDefault="00CE0338" w:rsidP="00CE0338">
            <w:pPr>
              <w:widowControl w:val="0"/>
              <w:spacing w:line="240" w:lineRule="auto"/>
              <w:rPr>
                <w:rFonts w:asciiTheme="minorHAnsi" w:eastAsia="Calibri" w:hAnsiTheme="minorHAnsi" w:cstheme="minorHAnsi"/>
              </w:rPr>
            </w:pPr>
            <w:r w:rsidRPr="009F0FA6">
              <w:rPr>
                <w:rFonts w:asciiTheme="minorHAnsi" w:eastAsia="Calibri" w:hAnsiTheme="minorHAnsi" w:cstheme="minorHAnsi"/>
              </w:rPr>
              <w:t>To identify and name a variety of common animals including fish, birds, reptiles, amphibians and mammals.</w:t>
            </w:r>
          </w:p>
          <w:p w:rsidR="0023311C" w:rsidRPr="009F0FA6" w:rsidRDefault="00CE0338" w:rsidP="00FD09D5">
            <w:pPr>
              <w:widowControl w:val="0"/>
              <w:spacing w:before="240" w:after="240" w:line="240" w:lineRule="auto"/>
              <w:rPr>
                <w:rFonts w:asciiTheme="minorHAnsi" w:eastAsia="Calibri" w:hAnsiTheme="minorHAnsi" w:cstheme="minorHAnsi"/>
              </w:rPr>
            </w:pPr>
            <w:r w:rsidRPr="009F0FA6">
              <w:rPr>
                <w:rFonts w:asciiTheme="minorHAnsi" w:eastAsia="Calibri" w:hAnsiTheme="minorHAnsi" w:cstheme="minorHAnsi"/>
              </w:rPr>
              <w:t xml:space="preserve">To understand that plants and animals </w:t>
            </w:r>
            <w:proofErr w:type="gramStart"/>
            <w:r w:rsidRPr="009F0FA6">
              <w:rPr>
                <w:rFonts w:asciiTheme="minorHAnsi" w:eastAsia="Calibri" w:hAnsiTheme="minorHAnsi" w:cstheme="minorHAnsi"/>
              </w:rPr>
              <w:t>can be found</w:t>
            </w:r>
            <w:proofErr w:type="gramEnd"/>
            <w:r w:rsidRPr="009F0FA6">
              <w:rPr>
                <w:rFonts w:asciiTheme="minorHAnsi" w:eastAsia="Calibri" w:hAnsiTheme="minorHAnsi" w:cstheme="minorHAnsi"/>
              </w:rPr>
              <w:t xml:space="preserve"> in many different places</w:t>
            </w:r>
            <w:r w:rsidR="009F0FA6">
              <w:rPr>
                <w:rFonts w:asciiTheme="minorHAnsi" w:eastAsia="Calibri" w:hAnsiTheme="minorHAnsi" w:cstheme="minorHAnsi"/>
              </w:rPr>
              <w:t>.</w:t>
            </w:r>
            <w:bookmarkStart w:id="0" w:name="_GoBack"/>
            <w:bookmarkEnd w:id="0"/>
          </w:p>
        </w:tc>
        <w:tc>
          <w:tcPr>
            <w:tcW w:w="4111" w:type="dxa"/>
            <w:shd w:val="clear" w:color="auto" w:fill="auto"/>
            <w:tcMar>
              <w:top w:w="100" w:type="dxa"/>
              <w:left w:w="100" w:type="dxa"/>
              <w:bottom w:w="100" w:type="dxa"/>
              <w:right w:w="100" w:type="dxa"/>
            </w:tcMar>
          </w:tcPr>
          <w:p w:rsidR="00DC15C5" w:rsidRPr="009F0FA6" w:rsidRDefault="00CE0338" w:rsidP="00FD09D5">
            <w:pPr>
              <w:widowControl w:val="0"/>
              <w:spacing w:before="240" w:after="240" w:line="240" w:lineRule="auto"/>
              <w:rPr>
                <w:rFonts w:asciiTheme="minorHAnsi" w:eastAsia="Calibri" w:hAnsiTheme="minorHAnsi" w:cstheme="minorHAnsi"/>
              </w:rPr>
            </w:pPr>
            <w:r w:rsidRPr="009F0FA6">
              <w:rPr>
                <w:rFonts w:asciiTheme="minorHAnsi" w:eastAsia="Calibri" w:hAnsiTheme="minorHAnsi" w:cstheme="minorHAnsi"/>
              </w:rPr>
              <w:t>To describe and compare a variety of common animals.</w:t>
            </w:r>
          </w:p>
          <w:p w:rsidR="00CE0338" w:rsidRPr="009F0FA6" w:rsidRDefault="00CE0338" w:rsidP="00FD09D5">
            <w:pPr>
              <w:widowControl w:val="0"/>
              <w:spacing w:before="240" w:after="240" w:line="240" w:lineRule="auto"/>
              <w:rPr>
                <w:rFonts w:asciiTheme="minorHAnsi" w:eastAsia="Calibri" w:hAnsiTheme="minorHAnsi" w:cstheme="minorHAnsi"/>
              </w:rPr>
            </w:pPr>
            <w:r w:rsidRPr="009F0FA6">
              <w:rPr>
                <w:rFonts w:asciiTheme="minorHAnsi" w:eastAsia="Calibri" w:hAnsiTheme="minorHAnsi" w:cstheme="minorHAnsi"/>
              </w:rPr>
              <w:t xml:space="preserve">To know that the place where plants and animals live are called habitats. </w:t>
            </w:r>
          </w:p>
        </w:tc>
        <w:tc>
          <w:tcPr>
            <w:tcW w:w="2977" w:type="dxa"/>
            <w:shd w:val="clear" w:color="auto" w:fill="auto"/>
            <w:tcMar>
              <w:top w:w="100" w:type="dxa"/>
              <w:left w:w="100" w:type="dxa"/>
              <w:bottom w:w="100" w:type="dxa"/>
              <w:right w:w="100" w:type="dxa"/>
            </w:tcMar>
          </w:tcPr>
          <w:p w:rsidR="00DC15C5" w:rsidRPr="009F0FA6" w:rsidRDefault="00CE0338" w:rsidP="00CE0338">
            <w:pPr>
              <w:widowControl w:val="0"/>
              <w:spacing w:before="240" w:after="240" w:line="240" w:lineRule="auto"/>
              <w:rPr>
                <w:rFonts w:asciiTheme="minorHAnsi" w:eastAsia="Calibri" w:hAnsiTheme="minorHAnsi" w:cstheme="minorHAnsi"/>
              </w:rPr>
            </w:pPr>
            <w:r w:rsidRPr="009F0FA6">
              <w:rPr>
                <w:rFonts w:asciiTheme="minorHAnsi" w:eastAsia="Calibri" w:hAnsiTheme="minorHAnsi" w:cstheme="minorHAnsi"/>
              </w:rPr>
              <w:t xml:space="preserve">To identify and classify animals according to set criteria. </w:t>
            </w:r>
          </w:p>
          <w:p w:rsidR="00CE0338" w:rsidRPr="009F0FA6" w:rsidRDefault="00CE0338" w:rsidP="00CE0338">
            <w:pPr>
              <w:widowControl w:val="0"/>
              <w:spacing w:before="240" w:after="240" w:line="240" w:lineRule="auto"/>
              <w:rPr>
                <w:rFonts w:asciiTheme="minorHAnsi" w:eastAsia="Calibri" w:hAnsiTheme="minorHAnsi" w:cstheme="minorHAnsi"/>
              </w:rPr>
            </w:pPr>
            <w:r w:rsidRPr="009F0FA6">
              <w:rPr>
                <w:rFonts w:asciiTheme="minorHAnsi" w:eastAsia="Calibri" w:hAnsiTheme="minorHAnsi" w:cstheme="minorHAnsi"/>
              </w:rPr>
              <w:t>To know the seven characteristics of all living things.</w:t>
            </w:r>
          </w:p>
          <w:p w:rsidR="00CE0338" w:rsidRPr="009F0FA6" w:rsidRDefault="00CE0338" w:rsidP="009F0FA6">
            <w:pPr>
              <w:widowControl w:val="0"/>
              <w:spacing w:line="240" w:lineRule="auto"/>
              <w:rPr>
                <w:rFonts w:asciiTheme="minorHAnsi" w:hAnsiTheme="minorHAnsi" w:cstheme="minorHAnsi"/>
              </w:rPr>
            </w:pPr>
            <w:r w:rsidRPr="009F0FA6">
              <w:rPr>
                <w:rFonts w:asciiTheme="minorHAnsi" w:eastAsia="Calibri" w:hAnsiTheme="minorHAnsi" w:cstheme="minorHAnsi"/>
              </w:rPr>
              <w:t>To know that different plants and animals have adaptations to live in certain habitats.</w:t>
            </w:r>
          </w:p>
        </w:tc>
      </w:tr>
      <w:tr w:rsidR="0023311C" w:rsidRPr="009F0FA6" w:rsidTr="00FD09D5">
        <w:trPr>
          <w:trHeight w:val="560"/>
        </w:trPr>
        <w:tc>
          <w:tcPr>
            <w:tcW w:w="2967" w:type="dxa"/>
            <w:gridSpan w:val="2"/>
            <w:shd w:val="clear" w:color="auto" w:fill="auto"/>
            <w:tcMar>
              <w:top w:w="100" w:type="dxa"/>
              <w:left w:w="100" w:type="dxa"/>
              <w:bottom w:w="100" w:type="dxa"/>
              <w:right w:w="100" w:type="dxa"/>
            </w:tcMar>
          </w:tcPr>
          <w:p w:rsidR="0023311C" w:rsidRPr="009F0FA6" w:rsidRDefault="0023311C" w:rsidP="00FD09D5">
            <w:pPr>
              <w:widowControl w:val="0"/>
              <w:spacing w:before="240" w:after="240" w:line="240" w:lineRule="auto"/>
              <w:rPr>
                <w:rFonts w:asciiTheme="minorHAnsi" w:eastAsia="Calibri" w:hAnsiTheme="minorHAnsi" w:cstheme="minorHAnsi"/>
                <w:b/>
              </w:rPr>
            </w:pPr>
            <w:r w:rsidRPr="009F0FA6">
              <w:rPr>
                <w:rFonts w:asciiTheme="minorHAnsi" w:eastAsia="Calibri" w:hAnsiTheme="minorHAnsi" w:cstheme="minorHAnsi"/>
                <w:b/>
              </w:rPr>
              <w:t>Key Skills:</w:t>
            </w:r>
            <w:r w:rsidRPr="009F0FA6">
              <w:rPr>
                <w:rFonts w:asciiTheme="minorHAnsi" w:eastAsia="Calibri" w:hAnsiTheme="minorHAnsi" w:cstheme="minorHAnsi"/>
              </w:rPr>
              <w:t xml:space="preserve"> </w:t>
            </w:r>
          </w:p>
        </w:tc>
        <w:tc>
          <w:tcPr>
            <w:tcW w:w="3969" w:type="dxa"/>
            <w:shd w:val="clear" w:color="auto" w:fill="auto"/>
            <w:tcMar>
              <w:top w:w="100" w:type="dxa"/>
              <w:left w:w="100" w:type="dxa"/>
              <w:bottom w:w="100" w:type="dxa"/>
              <w:right w:w="100" w:type="dxa"/>
            </w:tcMar>
          </w:tcPr>
          <w:p w:rsidR="00DC15C5" w:rsidRPr="009F0FA6" w:rsidRDefault="00CE0338" w:rsidP="00FD09D5">
            <w:pPr>
              <w:widowControl w:val="0"/>
              <w:spacing w:before="240" w:after="240" w:line="240" w:lineRule="auto"/>
              <w:rPr>
                <w:rFonts w:asciiTheme="minorHAnsi" w:eastAsia="Calibri" w:hAnsiTheme="minorHAnsi" w:cstheme="minorHAnsi"/>
              </w:rPr>
            </w:pPr>
            <w:r w:rsidRPr="009F0FA6">
              <w:rPr>
                <w:rFonts w:asciiTheme="minorHAnsi" w:eastAsia="Calibri" w:hAnsiTheme="minorHAnsi" w:cstheme="minorHAnsi"/>
              </w:rPr>
              <w:t xml:space="preserve">Identifying. </w:t>
            </w:r>
          </w:p>
        </w:tc>
        <w:tc>
          <w:tcPr>
            <w:tcW w:w="4111" w:type="dxa"/>
            <w:shd w:val="clear" w:color="auto" w:fill="auto"/>
            <w:tcMar>
              <w:top w:w="100" w:type="dxa"/>
              <w:left w:w="100" w:type="dxa"/>
              <w:bottom w:w="100" w:type="dxa"/>
              <w:right w:w="100" w:type="dxa"/>
            </w:tcMar>
          </w:tcPr>
          <w:p w:rsidR="00DC15C5" w:rsidRPr="009F0FA6" w:rsidRDefault="00CE0338" w:rsidP="00FD09D5">
            <w:pPr>
              <w:widowControl w:val="0"/>
              <w:spacing w:before="240" w:after="240" w:line="240" w:lineRule="auto"/>
              <w:rPr>
                <w:rFonts w:asciiTheme="minorHAnsi" w:eastAsia="Calibri" w:hAnsiTheme="minorHAnsi" w:cstheme="minorHAnsi"/>
              </w:rPr>
            </w:pPr>
            <w:r w:rsidRPr="009F0FA6">
              <w:rPr>
                <w:rFonts w:asciiTheme="minorHAnsi" w:eastAsia="Calibri" w:hAnsiTheme="minorHAnsi" w:cstheme="minorHAnsi"/>
              </w:rPr>
              <w:t>Describing.</w:t>
            </w:r>
          </w:p>
          <w:p w:rsidR="00CE0338" w:rsidRPr="009F0FA6" w:rsidRDefault="00CE0338" w:rsidP="00FD09D5">
            <w:pPr>
              <w:widowControl w:val="0"/>
              <w:spacing w:before="240" w:after="240" w:line="240" w:lineRule="auto"/>
              <w:rPr>
                <w:rFonts w:asciiTheme="minorHAnsi" w:eastAsia="Calibri" w:hAnsiTheme="minorHAnsi" w:cstheme="minorHAnsi"/>
              </w:rPr>
            </w:pPr>
            <w:r w:rsidRPr="009F0FA6">
              <w:rPr>
                <w:rFonts w:asciiTheme="minorHAnsi" w:eastAsia="Calibri" w:hAnsiTheme="minorHAnsi" w:cstheme="minorHAnsi"/>
              </w:rPr>
              <w:t xml:space="preserve">Comparing. </w:t>
            </w:r>
          </w:p>
        </w:tc>
        <w:tc>
          <w:tcPr>
            <w:tcW w:w="2977" w:type="dxa"/>
            <w:shd w:val="clear" w:color="auto" w:fill="auto"/>
            <w:tcMar>
              <w:top w:w="100" w:type="dxa"/>
              <w:left w:w="100" w:type="dxa"/>
              <w:bottom w:w="100" w:type="dxa"/>
              <w:right w:w="100" w:type="dxa"/>
            </w:tcMar>
          </w:tcPr>
          <w:p w:rsidR="00FD09D5" w:rsidRPr="009F0FA6" w:rsidRDefault="00CE0338" w:rsidP="00FD09D5">
            <w:pPr>
              <w:widowControl w:val="0"/>
              <w:spacing w:before="240" w:after="240" w:line="240" w:lineRule="auto"/>
              <w:rPr>
                <w:rFonts w:asciiTheme="minorHAnsi" w:eastAsia="Calibri" w:hAnsiTheme="minorHAnsi" w:cstheme="minorHAnsi"/>
              </w:rPr>
            </w:pPr>
            <w:r w:rsidRPr="009F0FA6">
              <w:rPr>
                <w:rFonts w:asciiTheme="minorHAnsi" w:eastAsia="Calibri" w:hAnsiTheme="minorHAnsi" w:cstheme="minorHAnsi"/>
              </w:rPr>
              <w:t xml:space="preserve">Classify. </w:t>
            </w:r>
          </w:p>
          <w:p w:rsidR="00CE0338" w:rsidRPr="009F0FA6" w:rsidRDefault="00CE0338" w:rsidP="00FD09D5">
            <w:pPr>
              <w:widowControl w:val="0"/>
              <w:spacing w:before="240" w:after="240" w:line="240" w:lineRule="auto"/>
              <w:rPr>
                <w:rFonts w:asciiTheme="minorHAnsi" w:eastAsia="Calibri" w:hAnsiTheme="minorHAnsi" w:cstheme="minorHAnsi"/>
              </w:rPr>
            </w:pPr>
            <w:r w:rsidRPr="009F0FA6">
              <w:rPr>
                <w:rFonts w:asciiTheme="minorHAnsi" w:eastAsia="Calibri" w:hAnsiTheme="minorHAnsi" w:cstheme="minorHAnsi"/>
              </w:rPr>
              <w:t xml:space="preserve">Explain/reason. </w:t>
            </w:r>
          </w:p>
          <w:p w:rsidR="00CE0338" w:rsidRPr="009F0FA6" w:rsidRDefault="00CE0338" w:rsidP="00FD09D5">
            <w:pPr>
              <w:widowControl w:val="0"/>
              <w:spacing w:before="240" w:after="240" w:line="240" w:lineRule="auto"/>
              <w:rPr>
                <w:rFonts w:asciiTheme="minorHAnsi" w:eastAsia="Calibri" w:hAnsiTheme="minorHAnsi" w:cstheme="minorHAnsi"/>
              </w:rPr>
            </w:pPr>
            <w:r w:rsidRPr="009F0FA6">
              <w:rPr>
                <w:rFonts w:asciiTheme="minorHAnsi" w:eastAsia="Calibri" w:hAnsiTheme="minorHAnsi" w:cstheme="minorHAnsi"/>
              </w:rPr>
              <w:t xml:space="preserve">Consider. </w:t>
            </w:r>
          </w:p>
        </w:tc>
      </w:tr>
      <w:tr w:rsidR="00DC15C5" w:rsidRPr="009F0FA6" w:rsidTr="00FD09D5">
        <w:trPr>
          <w:trHeight w:val="560"/>
        </w:trPr>
        <w:tc>
          <w:tcPr>
            <w:tcW w:w="2967" w:type="dxa"/>
            <w:gridSpan w:val="2"/>
            <w:shd w:val="clear" w:color="auto" w:fill="auto"/>
            <w:tcMar>
              <w:top w:w="100" w:type="dxa"/>
              <w:left w:w="100" w:type="dxa"/>
              <w:bottom w:w="100" w:type="dxa"/>
              <w:right w:w="100" w:type="dxa"/>
            </w:tcMar>
          </w:tcPr>
          <w:p w:rsidR="00DC15C5" w:rsidRPr="009F0FA6" w:rsidRDefault="00DC15C5" w:rsidP="00FD09D5">
            <w:pPr>
              <w:widowControl w:val="0"/>
              <w:spacing w:before="240" w:after="240" w:line="240" w:lineRule="auto"/>
              <w:rPr>
                <w:rFonts w:asciiTheme="minorHAnsi" w:eastAsia="Calibri" w:hAnsiTheme="minorHAnsi" w:cstheme="minorHAnsi"/>
                <w:b/>
              </w:rPr>
            </w:pPr>
            <w:r w:rsidRPr="009F0FA6">
              <w:rPr>
                <w:rFonts w:asciiTheme="minorHAnsi" w:eastAsia="Calibri" w:hAnsiTheme="minorHAnsi" w:cstheme="minorHAnsi"/>
                <w:b/>
              </w:rPr>
              <w:lastRenderedPageBreak/>
              <w:t>Language and/or communication skills:</w:t>
            </w:r>
            <w:r w:rsidRPr="009F0FA6">
              <w:rPr>
                <w:rFonts w:asciiTheme="minorHAnsi" w:eastAsia="Calibri" w:hAnsiTheme="minorHAnsi" w:cstheme="minorHAnsi"/>
              </w:rPr>
              <w:t xml:space="preserve"> </w:t>
            </w:r>
          </w:p>
        </w:tc>
        <w:tc>
          <w:tcPr>
            <w:tcW w:w="3969" w:type="dxa"/>
            <w:shd w:val="clear" w:color="auto" w:fill="auto"/>
            <w:tcMar>
              <w:top w:w="100" w:type="dxa"/>
              <w:left w:w="100" w:type="dxa"/>
              <w:bottom w:w="100" w:type="dxa"/>
              <w:right w:w="100" w:type="dxa"/>
            </w:tcMar>
          </w:tcPr>
          <w:p w:rsidR="00CE0338" w:rsidRPr="009F0FA6" w:rsidRDefault="00CE0338" w:rsidP="00CE0338">
            <w:pPr>
              <w:widowControl w:val="0"/>
              <w:spacing w:line="240" w:lineRule="auto"/>
              <w:rPr>
                <w:rFonts w:asciiTheme="minorHAnsi" w:eastAsia="Calibri" w:hAnsiTheme="minorHAnsi" w:cstheme="minorHAnsi"/>
              </w:rPr>
            </w:pPr>
            <w:r w:rsidRPr="009F0FA6">
              <w:rPr>
                <w:rFonts w:asciiTheme="minorHAnsi" w:eastAsia="Calibri" w:hAnsiTheme="minorHAnsi" w:cstheme="minorHAnsi"/>
              </w:rPr>
              <w:t>Plants</w:t>
            </w:r>
          </w:p>
          <w:p w:rsidR="00CE0338" w:rsidRPr="009F0FA6" w:rsidRDefault="00CE0338" w:rsidP="00CE0338">
            <w:pPr>
              <w:widowControl w:val="0"/>
              <w:spacing w:line="240" w:lineRule="auto"/>
              <w:rPr>
                <w:rFonts w:asciiTheme="minorHAnsi" w:eastAsia="Calibri" w:hAnsiTheme="minorHAnsi" w:cstheme="minorHAnsi"/>
              </w:rPr>
            </w:pPr>
            <w:r w:rsidRPr="009F0FA6">
              <w:rPr>
                <w:rFonts w:asciiTheme="minorHAnsi" w:eastAsia="Calibri" w:hAnsiTheme="minorHAnsi" w:cstheme="minorHAnsi"/>
              </w:rPr>
              <w:t>Animals</w:t>
            </w:r>
          </w:p>
          <w:p w:rsidR="00DC15C5" w:rsidRPr="009F0FA6" w:rsidRDefault="00DC15C5" w:rsidP="00FD09D5">
            <w:pPr>
              <w:widowControl w:val="0"/>
              <w:spacing w:before="240" w:after="240" w:line="240" w:lineRule="auto"/>
              <w:rPr>
                <w:rFonts w:asciiTheme="minorHAnsi" w:eastAsia="Calibri" w:hAnsiTheme="minorHAnsi" w:cstheme="minorHAnsi"/>
              </w:rPr>
            </w:pPr>
          </w:p>
        </w:tc>
        <w:tc>
          <w:tcPr>
            <w:tcW w:w="4111" w:type="dxa"/>
            <w:shd w:val="clear" w:color="auto" w:fill="auto"/>
            <w:tcMar>
              <w:top w:w="100" w:type="dxa"/>
              <w:left w:w="100" w:type="dxa"/>
              <w:bottom w:w="100" w:type="dxa"/>
              <w:right w:w="100" w:type="dxa"/>
            </w:tcMar>
          </w:tcPr>
          <w:p w:rsidR="00CE0338" w:rsidRPr="009F0FA6" w:rsidRDefault="00CE0338" w:rsidP="00CE0338">
            <w:pPr>
              <w:widowControl w:val="0"/>
              <w:spacing w:line="240" w:lineRule="auto"/>
              <w:rPr>
                <w:rFonts w:asciiTheme="minorHAnsi" w:eastAsia="Calibri" w:hAnsiTheme="minorHAnsi" w:cstheme="minorHAnsi"/>
              </w:rPr>
            </w:pPr>
            <w:r w:rsidRPr="009F0FA6">
              <w:rPr>
                <w:rFonts w:asciiTheme="minorHAnsi" w:eastAsia="Calibri" w:hAnsiTheme="minorHAnsi" w:cstheme="minorHAnsi"/>
              </w:rPr>
              <w:t>Habitats</w:t>
            </w:r>
          </w:p>
          <w:p w:rsidR="00CE0338" w:rsidRPr="009F0FA6" w:rsidRDefault="00CE0338" w:rsidP="00CE0338">
            <w:pPr>
              <w:widowControl w:val="0"/>
              <w:spacing w:line="240" w:lineRule="auto"/>
              <w:rPr>
                <w:rFonts w:asciiTheme="minorHAnsi" w:eastAsia="Calibri" w:hAnsiTheme="minorHAnsi" w:cstheme="minorHAnsi"/>
              </w:rPr>
            </w:pPr>
            <w:r w:rsidRPr="009F0FA6">
              <w:rPr>
                <w:rFonts w:asciiTheme="minorHAnsi" w:eastAsia="Calibri" w:hAnsiTheme="minorHAnsi" w:cstheme="minorHAnsi"/>
              </w:rPr>
              <w:t>Alive</w:t>
            </w:r>
          </w:p>
          <w:p w:rsidR="00CE0338" w:rsidRPr="009F0FA6" w:rsidRDefault="00CE0338" w:rsidP="00CE0338">
            <w:pPr>
              <w:widowControl w:val="0"/>
              <w:spacing w:line="240" w:lineRule="auto"/>
              <w:rPr>
                <w:rFonts w:asciiTheme="minorHAnsi" w:eastAsia="Calibri" w:hAnsiTheme="minorHAnsi" w:cstheme="minorHAnsi"/>
              </w:rPr>
            </w:pPr>
            <w:r w:rsidRPr="009F0FA6">
              <w:rPr>
                <w:rFonts w:asciiTheme="minorHAnsi" w:eastAsia="Calibri" w:hAnsiTheme="minorHAnsi" w:cstheme="minorHAnsi"/>
              </w:rPr>
              <w:t>Move</w:t>
            </w:r>
          </w:p>
          <w:p w:rsidR="00CE0338" w:rsidRPr="009F0FA6" w:rsidRDefault="00CE0338" w:rsidP="00CE0338">
            <w:pPr>
              <w:widowControl w:val="0"/>
              <w:spacing w:line="240" w:lineRule="auto"/>
              <w:rPr>
                <w:rFonts w:asciiTheme="minorHAnsi" w:eastAsia="Calibri" w:hAnsiTheme="minorHAnsi" w:cstheme="minorHAnsi"/>
              </w:rPr>
            </w:pPr>
            <w:r w:rsidRPr="009F0FA6">
              <w:rPr>
                <w:rFonts w:asciiTheme="minorHAnsi" w:eastAsia="Calibri" w:hAnsiTheme="minorHAnsi" w:cstheme="minorHAnsi"/>
              </w:rPr>
              <w:t>Fish</w:t>
            </w:r>
          </w:p>
          <w:p w:rsidR="00CE0338" w:rsidRPr="009F0FA6" w:rsidRDefault="00CE0338" w:rsidP="00CE0338">
            <w:pPr>
              <w:widowControl w:val="0"/>
              <w:spacing w:line="240" w:lineRule="auto"/>
              <w:rPr>
                <w:rFonts w:asciiTheme="minorHAnsi" w:eastAsia="Calibri" w:hAnsiTheme="minorHAnsi" w:cstheme="minorHAnsi"/>
              </w:rPr>
            </w:pPr>
            <w:r w:rsidRPr="009F0FA6">
              <w:rPr>
                <w:rFonts w:asciiTheme="minorHAnsi" w:eastAsia="Calibri" w:hAnsiTheme="minorHAnsi" w:cstheme="minorHAnsi"/>
              </w:rPr>
              <w:t>Birds</w:t>
            </w:r>
          </w:p>
          <w:p w:rsidR="00CE0338" w:rsidRPr="009F0FA6" w:rsidRDefault="00CE0338" w:rsidP="00CE0338">
            <w:pPr>
              <w:widowControl w:val="0"/>
              <w:spacing w:line="240" w:lineRule="auto"/>
              <w:rPr>
                <w:rFonts w:asciiTheme="minorHAnsi" w:eastAsia="Calibri" w:hAnsiTheme="minorHAnsi" w:cstheme="minorHAnsi"/>
              </w:rPr>
            </w:pPr>
            <w:r w:rsidRPr="009F0FA6">
              <w:rPr>
                <w:rFonts w:asciiTheme="minorHAnsi" w:eastAsia="Calibri" w:hAnsiTheme="minorHAnsi" w:cstheme="minorHAnsi"/>
              </w:rPr>
              <w:t>Reptiles</w:t>
            </w:r>
          </w:p>
          <w:p w:rsidR="00CE0338" w:rsidRPr="009F0FA6" w:rsidRDefault="00CE0338" w:rsidP="00CE0338">
            <w:pPr>
              <w:widowControl w:val="0"/>
              <w:spacing w:line="240" w:lineRule="auto"/>
              <w:rPr>
                <w:rFonts w:asciiTheme="minorHAnsi" w:eastAsia="Calibri" w:hAnsiTheme="minorHAnsi" w:cstheme="minorHAnsi"/>
              </w:rPr>
            </w:pPr>
            <w:r w:rsidRPr="009F0FA6">
              <w:rPr>
                <w:rFonts w:asciiTheme="minorHAnsi" w:eastAsia="Calibri" w:hAnsiTheme="minorHAnsi" w:cstheme="minorHAnsi"/>
              </w:rPr>
              <w:t>Amphibians</w:t>
            </w:r>
          </w:p>
          <w:p w:rsidR="00CE0338" w:rsidRPr="009F0FA6" w:rsidRDefault="00CE0338" w:rsidP="00CE0338">
            <w:pPr>
              <w:widowControl w:val="0"/>
              <w:spacing w:line="240" w:lineRule="auto"/>
              <w:rPr>
                <w:rFonts w:asciiTheme="minorHAnsi" w:eastAsia="Calibri" w:hAnsiTheme="minorHAnsi" w:cstheme="minorHAnsi"/>
              </w:rPr>
            </w:pPr>
            <w:r w:rsidRPr="009F0FA6">
              <w:rPr>
                <w:rFonts w:asciiTheme="minorHAnsi" w:eastAsia="Calibri" w:hAnsiTheme="minorHAnsi" w:cstheme="minorHAnsi"/>
              </w:rPr>
              <w:t>Mammals</w:t>
            </w:r>
          </w:p>
          <w:p w:rsidR="00DC15C5" w:rsidRPr="009F0FA6" w:rsidRDefault="00DC15C5" w:rsidP="00FD09D5">
            <w:pPr>
              <w:widowControl w:val="0"/>
              <w:spacing w:before="240" w:after="240" w:line="240" w:lineRule="auto"/>
              <w:rPr>
                <w:rFonts w:asciiTheme="minorHAnsi" w:eastAsia="Calibri" w:hAnsiTheme="minorHAnsi" w:cstheme="minorHAnsi"/>
              </w:rPr>
            </w:pPr>
          </w:p>
        </w:tc>
        <w:tc>
          <w:tcPr>
            <w:tcW w:w="2977" w:type="dxa"/>
            <w:shd w:val="clear" w:color="auto" w:fill="auto"/>
            <w:tcMar>
              <w:top w:w="100" w:type="dxa"/>
              <w:left w:w="100" w:type="dxa"/>
              <w:bottom w:w="100" w:type="dxa"/>
              <w:right w:w="100" w:type="dxa"/>
            </w:tcMar>
          </w:tcPr>
          <w:p w:rsidR="00CE0338" w:rsidRPr="009F0FA6" w:rsidRDefault="00CE0338" w:rsidP="00CE0338">
            <w:pPr>
              <w:widowControl w:val="0"/>
              <w:spacing w:line="240" w:lineRule="auto"/>
              <w:rPr>
                <w:rFonts w:asciiTheme="minorHAnsi" w:eastAsia="Calibri" w:hAnsiTheme="minorHAnsi" w:cstheme="minorHAnsi"/>
              </w:rPr>
            </w:pPr>
            <w:r w:rsidRPr="009F0FA6">
              <w:rPr>
                <w:rFonts w:asciiTheme="minorHAnsi" w:eastAsia="Calibri" w:hAnsiTheme="minorHAnsi" w:cstheme="minorHAnsi"/>
              </w:rPr>
              <w:t>Environment</w:t>
            </w:r>
          </w:p>
          <w:p w:rsidR="00CE0338" w:rsidRPr="009F0FA6" w:rsidRDefault="00CE0338" w:rsidP="00CE0338">
            <w:pPr>
              <w:widowControl w:val="0"/>
              <w:spacing w:before="240" w:after="240" w:line="240" w:lineRule="auto"/>
              <w:rPr>
                <w:rFonts w:asciiTheme="minorHAnsi" w:eastAsia="Calibri" w:hAnsiTheme="minorHAnsi" w:cstheme="minorHAnsi"/>
              </w:rPr>
            </w:pPr>
            <w:r w:rsidRPr="009F0FA6">
              <w:rPr>
                <w:rFonts w:asciiTheme="minorHAnsi" w:eastAsia="Calibri" w:hAnsiTheme="minorHAnsi" w:cstheme="minorHAnsi"/>
              </w:rPr>
              <w:t>Adaptation</w:t>
            </w:r>
          </w:p>
          <w:p w:rsidR="00CE0338" w:rsidRPr="009F0FA6" w:rsidRDefault="00CE0338" w:rsidP="00CE0338">
            <w:pPr>
              <w:widowControl w:val="0"/>
              <w:spacing w:before="240" w:after="240" w:line="240" w:lineRule="auto"/>
              <w:rPr>
                <w:rFonts w:asciiTheme="minorHAnsi" w:eastAsia="Calibri" w:hAnsiTheme="minorHAnsi" w:cstheme="minorHAnsi"/>
              </w:rPr>
            </w:pPr>
            <w:r w:rsidRPr="009F0FA6">
              <w:rPr>
                <w:rFonts w:asciiTheme="minorHAnsi" w:eastAsia="Calibri" w:hAnsiTheme="minorHAnsi" w:cstheme="minorHAnsi"/>
              </w:rPr>
              <w:t>Extinct</w:t>
            </w:r>
          </w:p>
          <w:p w:rsidR="00CE0338" w:rsidRPr="009F0FA6" w:rsidRDefault="00CE0338" w:rsidP="00CE0338">
            <w:pPr>
              <w:widowControl w:val="0"/>
              <w:spacing w:line="240" w:lineRule="auto"/>
              <w:rPr>
                <w:rFonts w:asciiTheme="minorHAnsi" w:eastAsia="Calibri" w:hAnsiTheme="minorHAnsi" w:cstheme="minorHAnsi"/>
              </w:rPr>
            </w:pPr>
            <w:r w:rsidRPr="009F0FA6">
              <w:rPr>
                <w:rFonts w:asciiTheme="minorHAnsi" w:eastAsia="Calibri" w:hAnsiTheme="minorHAnsi" w:cstheme="minorHAnsi"/>
              </w:rPr>
              <w:t>Endangered</w:t>
            </w:r>
          </w:p>
          <w:p w:rsidR="00CE0338" w:rsidRPr="009F0FA6" w:rsidRDefault="00CE0338" w:rsidP="00CE0338">
            <w:pPr>
              <w:widowControl w:val="0"/>
              <w:spacing w:before="240" w:after="240" w:line="240" w:lineRule="auto"/>
              <w:rPr>
                <w:rFonts w:asciiTheme="minorHAnsi" w:eastAsia="Calibri" w:hAnsiTheme="minorHAnsi" w:cstheme="minorHAnsi"/>
              </w:rPr>
            </w:pPr>
          </w:p>
        </w:tc>
      </w:tr>
      <w:tr w:rsidR="00DC15C5" w:rsidRPr="009F0FA6" w:rsidTr="00FD09D5">
        <w:trPr>
          <w:trHeight w:val="560"/>
        </w:trPr>
        <w:tc>
          <w:tcPr>
            <w:tcW w:w="2967" w:type="dxa"/>
            <w:gridSpan w:val="2"/>
            <w:shd w:val="clear" w:color="auto" w:fill="auto"/>
            <w:tcMar>
              <w:top w:w="100" w:type="dxa"/>
              <w:left w:w="100" w:type="dxa"/>
              <w:bottom w:w="100" w:type="dxa"/>
              <w:right w:w="100" w:type="dxa"/>
            </w:tcMar>
          </w:tcPr>
          <w:p w:rsidR="00DC15C5" w:rsidRPr="009F0FA6" w:rsidRDefault="00DC15C5" w:rsidP="00FD09D5">
            <w:pPr>
              <w:widowControl w:val="0"/>
              <w:spacing w:line="240" w:lineRule="auto"/>
              <w:rPr>
                <w:rFonts w:asciiTheme="minorHAnsi" w:hAnsiTheme="minorHAnsi" w:cstheme="minorHAnsi"/>
              </w:rPr>
            </w:pPr>
            <w:r w:rsidRPr="009F0FA6">
              <w:rPr>
                <w:rFonts w:asciiTheme="minorHAnsi" w:eastAsia="Calibri" w:hAnsiTheme="minorHAnsi" w:cstheme="minorHAnsi"/>
                <w:b/>
              </w:rPr>
              <w:t>Curricular Links</w:t>
            </w:r>
          </w:p>
        </w:tc>
        <w:tc>
          <w:tcPr>
            <w:tcW w:w="11057" w:type="dxa"/>
            <w:gridSpan w:val="3"/>
            <w:shd w:val="clear" w:color="auto" w:fill="auto"/>
            <w:tcMar>
              <w:top w:w="100" w:type="dxa"/>
              <w:left w:w="100" w:type="dxa"/>
              <w:bottom w:w="100" w:type="dxa"/>
              <w:right w:w="100" w:type="dxa"/>
            </w:tcMar>
          </w:tcPr>
          <w:p w:rsidR="00DC15C5" w:rsidRPr="009F0FA6" w:rsidRDefault="00CE0338" w:rsidP="00FD09D5">
            <w:pPr>
              <w:widowControl w:val="0"/>
              <w:spacing w:before="240" w:after="240" w:line="240" w:lineRule="auto"/>
              <w:rPr>
                <w:rFonts w:asciiTheme="minorHAnsi" w:eastAsia="Calibri" w:hAnsiTheme="minorHAnsi" w:cstheme="minorHAnsi"/>
              </w:rPr>
            </w:pPr>
            <w:proofErr w:type="spellStart"/>
            <w:r w:rsidRPr="009F0FA6">
              <w:rPr>
                <w:rFonts w:asciiTheme="minorHAnsi" w:eastAsia="Calibri" w:hAnsiTheme="minorHAnsi" w:cstheme="minorHAnsi"/>
              </w:rPr>
              <w:t>Geog</w:t>
            </w:r>
            <w:proofErr w:type="spellEnd"/>
            <w:r w:rsidRPr="009F0FA6">
              <w:rPr>
                <w:rFonts w:asciiTheme="minorHAnsi" w:eastAsia="Calibri" w:hAnsiTheme="minorHAnsi" w:cstheme="minorHAnsi"/>
              </w:rPr>
              <w:t xml:space="preserve">, history, PSHCE, </w:t>
            </w:r>
          </w:p>
        </w:tc>
      </w:tr>
    </w:tbl>
    <w:p w:rsidR="0023311C" w:rsidRPr="009F0FA6" w:rsidRDefault="0023311C" w:rsidP="00FD09D5">
      <w:pPr>
        <w:spacing w:line="240" w:lineRule="auto"/>
        <w:jc w:val="center"/>
        <w:rPr>
          <w:rFonts w:asciiTheme="minorHAnsi" w:hAnsiTheme="minorHAnsi" w:cstheme="minorHAnsi"/>
        </w:rPr>
      </w:pPr>
    </w:p>
    <w:sectPr w:rsidR="0023311C" w:rsidRPr="009F0FA6" w:rsidSect="0023311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47164"/>
    <w:multiLevelType w:val="multilevel"/>
    <w:tmpl w:val="D52E01A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0B114ABC"/>
    <w:multiLevelType w:val="multilevel"/>
    <w:tmpl w:val="832A8B1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1F5D5EE9"/>
    <w:multiLevelType w:val="multilevel"/>
    <w:tmpl w:val="9A509AA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261D585D"/>
    <w:multiLevelType w:val="hybridMultilevel"/>
    <w:tmpl w:val="73E80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2F48DA"/>
    <w:multiLevelType w:val="multilevel"/>
    <w:tmpl w:val="38380AC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2F9F23AF"/>
    <w:multiLevelType w:val="multilevel"/>
    <w:tmpl w:val="32FA2DE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542E428D"/>
    <w:multiLevelType w:val="multilevel"/>
    <w:tmpl w:val="C8C271C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3"/>
  </w:num>
  <w:num w:numId="2">
    <w:abstractNumId w:val="0"/>
  </w:num>
  <w:num w:numId="3">
    <w:abstractNumId w:val="5"/>
  </w:num>
  <w:num w:numId="4">
    <w:abstractNumId w:val="2"/>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11C"/>
    <w:rsid w:val="00094BC4"/>
    <w:rsid w:val="0023311C"/>
    <w:rsid w:val="002E222F"/>
    <w:rsid w:val="00362175"/>
    <w:rsid w:val="009A480B"/>
    <w:rsid w:val="009F0FA6"/>
    <w:rsid w:val="00A44053"/>
    <w:rsid w:val="00B677A8"/>
    <w:rsid w:val="00BA4583"/>
    <w:rsid w:val="00C957DD"/>
    <w:rsid w:val="00CE0338"/>
    <w:rsid w:val="00DC15C5"/>
    <w:rsid w:val="00FD09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7167E"/>
  <w15:chartTrackingRefBased/>
  <w15:docId w15:val="{4E7E460B-AE7C-4ECE-BE42-50DC2B152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3311C"/>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5C5"/>
    <w:pPr>
      <w:ind w:left="720"/>
      <w:contextualSpacing/>
    </w:pPr>
  </w:style>
  <w:style w:type="character" w:styleId="Strong">
    <w:name w:val="Strong"/>
    <w:basedOn w:val="DefaultParagraphFont"/>
    <w:uiPriority w:val="22"/>
    <w:qFormat/>
    <w:rsid w:val="00BA45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23180">
      <w:bodyDiv w:val="1"/>
      <w:marLeft w:val="0"/>
      <w:marRight w:val="0"/>
      <w:marTop w:val="0"/>
      <w:marBottom w:val="0"/>
      <w:divBdr>
        <w:top w:val="none" w:sz="0" w:space="0" w:color="auto"/>
        <w:left w:val="none" w:sz="0" w:space="0" w:color="auto"/>
        <w:bottom w:val="none" w:sz="0" w:space="0" w:color="auto"/>
        <w:right w:val="none" w:sz="0" w:space="0" w:color="auto"/>
      </w:divBdr>
    </w:div>
    <w:div w:id="426005504">
      <w:bodyDiv w:val="1"/>
      <w:marLeft w:val="0"/>
      <w:marRight w:val="0"/>
      <w:marTop w:val="0"/>
      <w:marBottom w:val="0"/>
      <w:divBdr>
        <w:top w:val="none" w:sz="0" w:space="0" w:color="auto"/>
        <w:left w:val="none" w:sz="0" w:space="0" w:color="auto"/>
        <w:bottom w:val="none" w:sz="0" w:space="0" w:color="auto"/>
        <w:right w:val="none" w:sz="0" w:space="0" w:color="auto"/>
      </w:divBdr>
    </w:div>
    <w:div w:id="671105899">
      <w:bodyDiv w:val="1"/>
      <w:marLeft w:val="0"/>
      <w:marRight w:val="0"/>
      <w:marTop w:val="0"/>
      <w:marBottom w:val="0"/>
      <w:divBdr>
        <w:top w:val="none" w:sz="0" w:space="0" w:color="auto"/>
        <w:left w:val="none" w:sz="0" w:space="0" w:color="auto"/>
        <w:bottom w:val="none" w:sz="0" w:space="0" w:color="auto"/>
        <w:right w:val="none" w:sz="0" w:space="0" w:color="auto"/>
      </w:divBdr>
    </w:div>
    <w:div w:id="1162088562">
      <w:bodyDiv w:val="1"/>
      <w:marLeft w:val="0"/>
      <w:marRight w:val="0"/>
      <w:marTop w:val="0"/>
      <w:marBottom w:val="0"/>
      <w:divBdr>
        <w:top w:val="none" w:sz="0" w:space="0" w:color="auto"/>
        <w:left w:val="none" w:sz="0" w:space="0" w:color="auto"/>
        <w:bottom w:val="none" w:sz="0" w:space="0" w:color="auto"/>
        <w:right w:val="none" w:sz="0" w:space="0" w:color="auto"/>
      </w:divBdr>
    </w:div>
    <w:div w:id="1561014826">
      <w:bodyDiv w:val="1"/>
      <w:marLeft w:val="0"/>
      <w:marRight w:val="0"/>
      <w:marTop w:val="0"/>
      <w:marBottom w:val="0"/>
      <w:divBdr>
        <w:top w:val="none" w:sz="0" w:space="0" w:color="auto"/>
        <w:left w:val="none" w:sz="0" w:space="0" w:color="auto"/>
        <w:bottom w:val="none" w:sz="0" w:space="0" w:color="auto"/>
        <w:right w:val="none" w:sz="0" w:space="0" w:color="auto"/>
      </w:divBdr>
    </w:div>
    <w:div w:id="1873805881">
      <w:bodyDiv w:val="1"/>
      <w:marLeft w:val="0"/>
      <w:marRight w:val="0"/>
      <w:marTop w:val="0"/>
      <w:marBottom w:val="0"/>
      <w:divBdr>
        <w:top w:val="none" w:sz="0" w:space="0" w:color="auto"/>
        <w:left w:val="none" w:sz="0" w:space="0" w:color="auto"/>
        <w:bottom w:val="none" w:sz="0" w:space="0" w:color="auto"/>
        <w:right w:val="none" w:sz="0" w:space="0" w:color="auto"/>
      </w:divBdr>
    </w:div>
    <w:div w:id="202940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abolger.312</dc:creator>
  <cp:keywords/>
  <dc:description/>
  <cp:lastModifiedBy>FBonnar.312</cp:lastModifiedBy>
  <cp:revision>11</cp:revision>
  <dcterms:created xsi:type="dcterms:W3CDTF">2023-03-06T11:49:00Z</dcterms:created>
  <dcterms:modified xsi:type="dcterms:W3CDTF">2023-08-22T11:41:00Z</dcterms:modified>
</cp:coreProperties>
</file>